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1CA" w:rsidRDefault="00E921CA">
      <w:pPr>
        <w:pStyle w:val="a3"/>
        <w:ind w:left="224" w:right="-29"/>
        <w:jc w:val="left"/>
        <w:rPr>
          <w:sz w:val="20"/>
        </w:rPr>
      </w:pPr>
    </w:p>
    <w:p w:rsidR="00E921CA" w:rsidRDefault="00E921CA">
      <w:pPr>
        <w:pStyle w:val="a3"/>
        <w:ind w:left="0"/>
        <w:jc w:val="left"/>
        <w:rPr>
          <w:sz w:val="20"/>
        </w:rPr>
      </w:pPr>
    </w:p>
    <w:p w:rsidR="00E921CA" w:rsidRDefault="00E921CA">
      <w:pPr>
        <w:pStyle w:val="a3"/>
        <w:spacing w:before="9"/>
        <w:ind w:left="0"/>
        <w:jc w:val="left"/>
        <w:rPr>
          <w:sz w:val="18"/>
        </w:rPr>
      </w:pPr>
    </w:p>
    <w:p w:rsidR="0096513E" w:rsidRDefault="0096513E">
      <w:pPr>
        <w:pStyle w:val="1"/>
        <w:spacing w:before="72"/>
        <w:ind w:left="4375" w:firstLine="0"/>
        <w:rPr>
          <w:color w:val="212121"/>
        </w:rPr>
      </w:pPr>
    </w:p>
    <w:p w:rsidR="0096513E" w:rsidRPr="003F30C5" w:rsidRDefault="0096513E" w:rsidP="0096513E">
      <w:pPr>
        <w:jc w:val="center"/>
      </w:pPr>
      <w:r w:rsidRPr="003F30C5">
        <w:t>Муниципальное бюджетное дошкольное образовательное учреждение</w:t>
      </w:r>
    </w:p>
    <w:p w:rsidR="0096513E" w:rsidRPr="003F30C5" w:rsidRDefault="0096513E" w:rsidP="0096513E">
      <w:pPr>
        <w:jc w:val="center"/>
      </w:pPr>
      <w:r w:rsidRPr="003F30C5">
        <w:t xml:space="preserve"> № 37 н.п. Пушной Кольского района Мурманской области</w:t>
      </w:r>
    </w:p>
    <w:p w:rsidR="0096513E" w:rsidRDefault="0096513E">
      <w:pPr>
        <w:pStyle w:val="1"/>
        <w:spacing w:before="72"/>
        <w:ind w:left="4375" w:firstLine="0"/>
        <w:rPr>
          <w:color w:val="212121"/>
        </w:rPr>
      </w:pPr>
    </w:p>
    <w:p w:rsidR="0096513E" w:rsidRDefault="0096513E">
      <w:pPr>
        <w:pStyle w:val="1"/>
        <w:spacing w:before="72"/>
        <w:ind w:left="4375" w:firstLine="0"/>
        <w:rPr>
          <w:color w:val="212121"/>
        </w:rPr>
      </w:pPr>
    </w:p>
    <w:p w:rsidR="0096513E" w:rsidRDefault="0096513E">
      <w:pPr>
        <w:pStyle w:val="1"/>
        <w:spacing w:before="72"/>
        <w:ind w:left="4375" w:firstLine="0"/>
        <w:rPr>
          <w:color w:val="212121"/>
        </w:rPr>
      </w:pPr>
    </w:p>
    <w:tbl>
      <w:tblPr>
        <w:tblStyle w:val="a5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2"/>
        <w:gridCol w:w="3371"/>
        <w:gridCol w:w="3686"/>
      </w:tblGrid>
      <w:tr w:rsidR="0096513E" w:rsidRPr="00091273" w:rsidTr="00781ADB">
        <w:tc>
          <w:tcPr>
            <w:tcW w:w="3292" w:type="dxa"/>
          </w:tcPr>
          <w:p w:rsidR="0096513E" w:rsidRPr="00091273" w:rsidRDefault="0096513E" w:rsidP="00781ADB">
            <w:pPr>
              <w:shd w:val="clear" w:color="auto" w:fill="FFFFFF"/>
              <w:spacing w:after="60" w:line="240" w:lineRule="exac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71" w:type="dxa"/>
          </w:tcPr>
          <w:p w:rsidR="0096513E" w:rsidRPr="00091273" w:rsidRDefault="0096513E" w:rsidP="00781ADB">
            <w:pPr>
              <w:shd w:val="clear" w:color="auto" w:fill="FFFFFF"/>
              <w:spacing w:after="60" w:line="240" w:lineRule="exac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</w:tcPr>
          <w:p w:rsidR="0096513E" w:rsidRPr="00091273" w:rsidRDefault="0096513E" w:rsidP="00781ADB">
            <w:pPr>
              <w:shd w:val="clear" w:color="auto" w:fill="FFFFFF"/>
              <w:spacing w:after="60" w:line="240" w:lineRule="exact"/>
              <w:rPr>
                <w:sz w:val="22"/>
                <w:szCs w:val="22"/>
                <w:lang w:eastAsia="en-US"/>
              </w:rPr>
            </w:pPr>
            <w:r w:rsidRPr="00091273">
              <w:rPr>
                <w:sz w:val="22"/>
                <w:szCs w:val="22"/>
                <w:lang w:eastAsia="en-US"/>
              </w:rPr>
              <w:t xml:space="preserve"> УТВЕРЖДЕНО</w:t>
            </w:r>
            <w:r w:rsidRPr="00091273">
              <w:rPr>
                <w:sz w:val="22"/>
                <w:szCs w:val="22"/>
                <w:lang w:eastAsia="en-US"/>
              </w:rPr>
              <w:br/>
              <w:t>приказом заведующего</w:t>
            </w:r>
            <w:r w:rsidRPr="00091273">
              <w:rPr>
                <w:sz w:val="22"/>
                <w:szCs w:val="22"/>
                <w:lang w:eastAsia="en-US"/>
              </w:rPr>
              <w:br/>
              <w:t>МБДОУ</w:t>
            </w:r>
            <w:r w:rsidRPr="00091273">
              <w:rPr>
                <w:sz w:val="22"/>
                <w:szCs w:val="22"/>
                <w:lang w:val="en-US"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№ 37 н.п. Пушной</w:t>
            </w:r>
            <w:r w:rsidRPr="00091273">
              <w:rPr>
                <w:sz w:val="22"/>
                <w:szCs w:val="22"/>
                <w:lang w:eastAsia="en-US"/>
              </w:rPr>
              <w:t xml:space="preserve"> </w:t>
            </w:r>
          </w:p>
          <w:p w:rsidR="0096513E" w:rsidRDefault="0096513E" w:rsidP="00781ADB">
            <w:pPr>
              <w:shd w:val="clear" w:color="auto" w:fill="FFFFFF"/>
              <w:spacing w:after="60"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________Н.А. Самойлова</w:t>
            </w:r>
            <w:r w:rsidRPr="00091273">
              <w:rPr>
                <w:sz w:val="22"/>
                <w:szCs w:val="22"/>
                <w:lang w:eastAsia="en-US"/>
              </w:rPr>
              <w:t xml:space="preserve"> от</w:t>
            </w:r>
            <w:r w:rsidRPr="00091273">
              <w:rPr>
                <w:sz w:val="22"/>
                <w:szCs w:val="22"/>
                <w:lang w:val="en-US" w:eastAsia="en-US"/>
              </w:rPr>
              <w:t> </w:t>
            </w:r>
            <w:r w:rsidR="007064C3">
              <w:rPr>
                <w:sz w:val="22"/>
                <w:szCs w:val="22"/>
                <w:lang w:eastAsia="en-US"/>
              </w:rPr>
              <w:t>06.09</w:t>
            </w:r>
            <w:r>
              <w:rPr>
                <w:sz w:val="22"/>
                <w:szCs w:val="22"/>
                <w:lang w:eastAsia="en-US"/>
              </w:rPr>
              <w:t>.2021</w:t>
            </w:r>
            <w:r w:rsidRPr="00091273">
              <w:rPr>
                <w:sz w:val="22"/>
                <w:szCs w:val="22"/>
                <w:lang w:eastAsia="en-US"/>
              </w:rPr>
              <w:t xml:space="preserve"> №</w:t>
            </w:r>
            <w:r w:rsidR="007064C3">
              <w:rPr>
                <w:sz w:val="22"/>
                <w:szCs w:val="22"/>
                <w:lang w:eastAsia="en-US"/>
              </w:rPr>
              <w:t xml:space="preserve"> 66</w:t>
            </w:r>
          </w:p>
          <w:p w:rsidR="0096513E" w:rsidRDefault="0096513E" w:rsidP="00781ADB">
            <w:pPr>
              <w:shd w:val="clear" w:color="auto" w:fill="FFFFFF"/>
              <w:spacing w:after="60" w:line="240" w:lineRule="exact"/>
              <w:rPr>
                <w:sz w:val="22"/>
                <w:szCs w:val="22"/>
                <w:lang w:eastAsia="en-US"/>
              </w:rPr>
            </w:pPr>
          </w:p>
          <w:p w:rsidR="0096513E" w:rsidRDefault="0096513E" w:rsidP="00781ADB">
            <w:pPr>
              <w:shd w:val="clear" w:color="auto" w:fill="FFFFFF"/>
              <w:spacing w:after="60" w:line="240" w:lineRule="exact"/>
              <w:rPr>
                <w:sz w:val="22"/>
                <w:szCs w:val="22"/>
                <w:lang w:eastAsia="en-US"/>
              </w:rPr>
            </w:pPr>
          </w:p>
          <w:p w:rsidR="0096513E" w:rsidRDefault="0096513E" w:rsidP="00781ADB">
            <w:pPr>
              <w:shd w:val="clear" w:color="auto" w:fill="FFFFFF"/>
              <w:spacing w:after="60" w:line="240" w:lineRule="exact"/>
              <w:rPr>
                <w:sz w:val="22"/>
                <w:szCs w:val="22"/>
                <w:lang w:eastAsia="en-US"/>
              </w:rPr>
            </w:pPr>
          </w:p>
          <w:p w:rsidR="0096513E" w:rsidRPr="00091273" w:rsidRDefault="0096513E" w:rsidP="00781ADB">
            <w:pPr>
              <w:shd w:val="clear" w:color="auto" w:fill="FFFFFF"/>
              <w:spacing w:after="60" w:line="240" w:lineRule="exact"/>
              <w:rPr>
                <w:sz w:val="22"/>
                <w:szCs w:val="22"/>
                <w:lang w:eastAsia="en-US"/>
              </w:rPr>
            </w:pPr>
          </w:p>
        </w:tc>
      </w:tr>
    </w:tbl>
    <w:p w:rsidR="0096513E" w:rsidRDefault="0096513E" w:rsidP="0096513E">
      <w:pPr>
        <w:jc w:val="center"/>
        <w:rPr>
          <w:b/>
        </w:rPr>
      </w:pPr>
    </w:p>
    <w:p w:rsidR="0096513E" w:rsidRPr="0096513E" w:rsidRDefault="0096513E" w:rsidP="0096513E">
      <w:pPr>
        <w:jc w:val="center"/>
        <w:rPr>
          <w:b/>
          <w:sz w:val="36"/>
          <w:szCs w:val="36"/>
        </w:rPr>
      </w:pPr>
      <w:r w:rsidRPr="0096513E">
        <w:rPr>
          <w:b/>
          <w:sz w:val="36"/>
          <w:szCs w:val="36"/>
        </w:rPr>
        <w:t xml:space="preserve">РАБОЧАЯ ПРОГРАММА ВОСПИТАНИЯ </w:t>
      </w:r>
    </w:p>
    <w:p w:rsidR="0096513E" w:rsidRDefault="0096513E" w:rsidP="0096513E">
      <w:pPr>
        <w:pStyle w:val="1"/>
        <w:spacing w:before="72"/>
        <w:ind w:left="1100" w:firstLine="0"/>
        <w:rPr>
          <w:color w:val="212121"/>
        </w:rPr>
      </w:pPr>
      <w:r w:rsidRPr="0096513E">
        <w:rPr>
          <w:sz w:val="36"/>
          <w:szCs w:val="36"/>
        </w:rPr>
        <w:br/>
      </w:r>
    </w:p>
    <w:p w:rsidR="0096513E" w:rsidRDefault="0096513E">
      <w:pPr>
        <w:pStyle w:val="1"/>
        <w:spacing w:before="72"/>
        <w:ind w:left="4375" w:firstLine="0"/>
        <w:rPr>
          <w:color w:val="212121"/>
        </w:rPr>
      </w:pPr>
    </w:p>
    <w:p w:rsidR="0096513E" w:rsidRDefault="0096513E">
      <w:pPr>
        <w:pStyle w:val="1"/>
        <w:spacing w:before="72"/>
        <w:ind w:left="4375" w:firstLine="0"/>
        <w:rPr>
          <w:color w:val="212121"/>
        </w:rPr>
      </w:pPr>
    </w:p>
    <w:p w:rsidR="0096513E" w:rsidRDefault="0096513E">
      <w:pPr>
        <w:pStyle w:val="1"/>
        <w:spacing w:before="72"/>
        <w:ind w:left="4375" w:firstLine="0"/>
        <w:rPr>
          <w:color w:val="212121"/>
        </w:rPr>
      </w:pPr>
    </w:p>
    <w:p w:rsidR="0096513E" w:rsidRDefault="0096513E">
      <w:pPr>
        <w:pStyle w:val="1"/>
        <w:spacing w:before="72"/>
        <w:ind w:left="4375" w:firstLine="0"/>
        <w:rPr>
          <w:color w:val="212121"/>
        </w:rPr>
      </w:pPr>
    </w:p>
    <w:p w:rsidR="0096513E" w:rsidRDefault="0096513E">
      <w:pPr>
        <w:pStyle w:val="1"/>
        <w:spacing w:before="72"/>
        <w:ind w:left="4375" w:firstLine="0"/>
        <w:rPr>
          <w:color w:val="212121"/>
        </w:rPr>
      </w:pPr>
    </w:p>
    <w:p w:rsidR="0096513E" w:rsidRDefault="0096513E">
      <w:pPr>
        <w:pStyle w:val="1"/>
        <w:spacing w:before="72"/>
        <w:ind w:left="4375" w:firstLine="0"/>
        <w:rPr>
          <w:color w:val="212121"/>
        </w:rPr>
      </w:pPr>
    </w:p>
    <w:p w:rsidR="0096513E" w:rsidRDefault="0096513E">
      <w:pPr>
        <w:pStyle w:val="1"/>
        <w:spacing w:before="72"/>
        <w:ind w:left="4375" w:firstLine="0"/>
        <w:rPr>
          <w:color w:val="212121"/>
        </w:rPr>
      </w:pPr>
    </w:p>
    <w:p w:rsidR="0096513E" w:rsidRDefault="0096513E">
      <w:pPr>
        <w:pStyle w:val="1"/>
        <w:spacing w:before="72"/>
        <w:ind w:left="4375" w:firstLine="0"/>
        <w:rPr>
          <w:color w:val="212121"/>
        </w:rPr>
      </w:pPr>
    </w:p>
    <w:p w:rsidR="0096513E" w:rsidRDefault="0096513E">
      <w:pPr>
        <w:pStyle w:val="1"/>
        <w:spacing w:before="72"/>
        <w:ind w:left="4375" w:firstLine="0"/>
        <w:rPr>
          <w:color w:val="212121"/>
        </w:rPr>
      </w:pPr>
    </w:p>
    <w:p w:rsidR="0096513E" w:rsidRDefault="0096513E">
      <w:pPr>
        <w:pStyle w:val="1"/>
        <w:spacing w:before="72"/>
        <w:ind w:left="4375" w:firstLine="0"/>
        <w:rPr>
          <w:color w:val="212121"/>
        </w:rPr>
      </w:pPr>
    </w:p>
    <w:p w:rsidR="0096513E" w:rsidRDefault="0096513E">
      <w:pPr>
        <w:pStyle w:val="1"/>
        <w:spacing w:before="72"/>
        <w:ind w:left="4375" w:firstLine="0"/>
        <w:rPr>
          <w:color w:val="212121"/>
        </w:rPr>
      </w:pPr>
    </w:p>
    <w:p w:rsidR="0096513E" w:rsidRDefault="0096513E">
      <w:pPr>
        <w:pStyle w:val="1"/>
        <w:spacing w:before="72"/>
        <w:ind w:left="4375" w:firstLine="0"/>
        <w:rPr>
          <w:color w:val="212121"/>
        </w:rPr>
      </w:pPr>
    </w:p>
    <w:p w:rsidR="0096513E" w:rsidRDefault="0096513E">
      <w:pPr>
        <w:pStyle w:val="1"/>
        <w:spacing w:before="72"/>
        <w:ind w:left="4375" w:firstLine="0"/>
        <w:rPr>
          <w:color w:val="212121"/>
        </w:rPr>
      </w:pPr>
    </w:p>
    <w:p w:rsidR="0096513E" w:rsidRDefault="0096513E">
      <w:pPr>
        <w:pStyle w:val="1"/>
        <w:spacing w:before="72"/>
        <w:ind w:left="4375" w:firstLine="0"/>
        <w:rPr>
          <w:color w:val="212121"/>
        </w:rPr>
      </w:pPr>
    </w:p>
    <w:p w:rsidR="0096513E" w:rsidRDefault="0096513E">
      <w:pPr>
        <w:pStyle w:val="1"/>
        <w:spacing w:before="72"/>
        <w:ind w:left="4375" w:firstLine="0"/>
        <w:rPr>
          <w:color w:val="212121"/>
        </w:rPr>
      </w:pPr>
    </w:p>
    <w:p w:rsidR="0096513E" w:rsidRDefault="0096513E">
      <w:pPr>
        <w:pStyle w:val="1"/>
        <w:spacing w:before="72"/>
        <w:ind w:left="4375" w:firstLine="0"/>
        <w:rPr>
          <w:color w:val="212121"/>
        </w:rPr>
      </w:pPr>
    </w:p>
    <w:p w:rsidR="0096513E" w:rsidRDefault="0096513E">
      <w:pPr>
        <w:pStyle w:val="1"/>
        <w:spacing w:before="72"/>
        <w:ind w:left="4375" w:firstLine="0"/>
        <w:rPr>
          <w:color w:val="212121"/>
        </w:rPr>
      </w:pPr>
    </w:p>
    <w:p w:rsidR="0096513E" w:rsidRDefault="0096513E">
      <w:pPr>
        <w:pStyle w:val="1"/>
        <w:spacing w:before="72"/>
        <w:ind w:left="4375" w:firstLine="0"/>
        <w:rPr>
          <w:color w:val="212121"/>
        </w:rPr>
      </w:pPr>
    </w:p>
    <w:p w:rsidR="0096513E" w:rsidRDefault="0096513E">
      <w:pPr>
        <w:pStyle w:val="1"/>
        <w:spacing w:before="72"/>
        <w:ind w:left="4375" w:firstLine="0"/>
        <w:rPr>
          <w:color w:val="212121"/>
        </w:rPr>
      </w:pPr>
    </w:p>
    <w:p w:rsidR="0096513E" w:rsidRDefault="0096513E">
      <w:pPr>
        <w:pStyle w:val="1"/>
        <w:spacing w:before="72"/>
        <w:ind w:left="4375" w:firstLine="0"/>
        <w:rPr>
          <w:color w:val="212121"/>
        </w:rPr>
      </w:pPr>
    </w:p>
    <w:p w:rsidR="0096513E" w:rsidRDefault="0096513E">
      <w:pPr>
        <w:pStyle w:val="1"/>
        <w:spacing w:before="72"/>
        <w:ind w:left="4375" w:firstLine="0"/>
        <w:rPr>
          <w:color w:val="212121"/>
        </w:rPr>
      </w:pPr>
    </w:p>
    <w:p w:rsidR="0096513E" w:rsidRDefault="0096513E">
      <w:pPr>
        <w:pStyle w:val="1"/>
        <w:spacing w:before="72"/>
        <w:ind w:left="4375" w:firstLine="0"/>
        <w:rPr>
          <w:color w:val="212121"/>
        </w:rPr>
      </w:pPr>
    </w:p>
    <w:p w:rsidR="0096513E" w:rsidRDefault="0096513E">
      <w:pPr>
        <w:pStyle w:val="1"/>
        <w:spacing w:before="72"/>
        <w:ind w:left="4375" w:firstLine="0"/>
        <w:rPr>
          <w:color w:val="212121"/>
        </w:rPr>
      </w:pPr>
    </w:p>
    <w:p w:rsidR="0096513E" w:rsidRDefault="0096513E">
      <w:pPr>
        <w:pStyle w:val="1"/>
        <w:spacing w:before="72"/>
        <w:ind w:left="4375" w:firstLine="0"/>
        <w:rPr>
          <w:color w:val="212121"/>
        </w:rPr>
      </w:pPr>
    </w:p>
    <w:p w:rsidR="00E921CA" w:rsidRDefault="00277857">
      <w:pPr>
        <w:pStyle w:val="1"/>
        <w:spacing w:before="72"/>
        <w:ind w:left="4375" w:firstLine="0"/>
      </w:pPr>
      <w:r>
        <w:rPr>
          <w:color w:val="212121"/>
        </w:rPr>
        <w:t>Содержание</w:t>
      </w:r>
    </w:p>
    <w:p w:rsidR="00E921CA" w:rsidRDefault="00277857">
      <w:pPr>
        <w:pStyle w:val="a3"/>
        <w:tabs>
          <w:tab w:val="left" w:leader="dot" w:pos="8936"/>
        </w:tabs>
        <w:spacing w:before="149"/>
        <w:ind w:left="553"/>
        <w:jc w:val="left"/>
      </w:pPr>
      <w:r>
        <w:t>1.</w:t>
      </w:r>
      <w:r>
        <w:rPr>
          <w:spacing w:val="71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саду</w:t>
      </w:r>
      <w:r>
        <w:tab/>
        <w:t>с.</w:t>
      </w:r>
      <w:r>
        <w:rPr>
          <w:spacing w:val="3"/>
        </w:rPr>
        <w:t xml:space="preserve"> </w:t>
      </w:r>
      <w:r>
        <w:t>3</w:t>
      </w:r>
    </w:p>
    <w:p w:rsidR="00E921CA" w:rsidRDefault="00277857">
      <w:pPr>
        <w:pStyle w:val="a3"/>
        <w:spacing w:before="158"/>
        <w:ind w:left="553"/>
        <w:jc w:val="left"/>
      </w:pPr>
      <w:r>
        <w:t>2.</w:t>
      </w:r>
      <w:r>
        <w:rPr>
          <w:spacing w:val="73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воспитания</w:t>
      </w:r>
      <w:r>
        <w:rPr>
          <w:spacing w:val="3"/>
        </w:rPr>
        <w:t xml:space="preserve"> </w:t>
      </w:r>
      <w:r>
        <w:t>...…………………………………………..с.</w:t>
      </w:r>
      <w:r>
        <w:rPr>
          <w:spacing w:val="4"/>
        </w:rPr>
        <w:t xml:space="preserve"> </w:t>
      </w:r>
      <w:r>
        <w:t>4</w:t>
      </w:r>
    </w:p>
    <w:p w:rsidR="00E921CA" w:rsidRDefault="00277857">
      <w:pPr>
        <w:pStyle w:val="a4"/>
        <w:numPr>
          <w:ilvl w:val="0"/>
          <w:numId w:val="6"/>
        </w:numPr>
        <w:tabs>
          <w:tab w:val="left" w:pos="914"/>
        </w:tabs>
        <w:spacing w:before="163"/>
        <w:rPr>
          <w:sz w:val="28"/>
        </w:rPr>
      </w:pPr>
      <w:r>
        <w:rPr>
          <w:sz w:val="28"/>
        </w:rPr>
        <w:t>Виды,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деятельности………...с.</w:t>
      </w:r>
      <w:r>
        <w:rPr>
          <w:spacing w:val="-4"/>
          <w:sz w:val="28"/>
        </w:rPr>
        <w:t xml:space="preserve"> </w:t>
      </w:r>
      <w:r>
        <w:rPr>
          <w:sz w:val="28"/>
        </w:rPr>
        <w:t>5</w:t>
      </w:r>
    </w:p>
    <w:p w:rsidR="00E921CA" w:rsidRDefault="00277857">
      <w:pPr>
        <w:pStyle w:val="a4"/>
        <w:numPr>
          <w:ilvl w:val="0"/>
          <w:numId w:val="6"/>
        </w:numPr>
        <w:tabs>
          <w:tab w:val="left" w:pos="914"/>
        </w:tabs>
        <w:spacing w:before="158"/>
        <w:rPr>
          <w:sz w:val="28"/>
        </w:rPr>
      </w:pP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самоанализа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"/>
          <w:sz w:val="28"/>
        </w:rPr>
        <w:t xml:space="preserve"> </w:t>
      </w:r>
      <w:r>
        <w:rPr>
          <w:sz w:val="28"/>
        </w:rPr>
        <w:t>……..с.</w:t>
      </w:r>
      <w:r>
        <w:rPr>
          <w:spacing w:val="-3"/>
          <w:sz w:val="28"/>
        </w:rPr>
        <w:t xml:space="preserve"> </w:t>
      </w:r>
      <w:r>
        <w:rPr>
          <w:sz w:val="28"/>
        </w:rPr>
        <w:t>8</w:t>
      </w:r>
    </w:p>
    <w:p w:rsidR="00E921CA" w:rsidRDefault="00277857">
      <w:pPr>
        <w:pStyle w:val="a4"/>
        <w:numPr>
          <w:ilvl w:val="0"/>
          <w:numId w:val="6"/>
        </w:numPr>
        <w:tabs>
          <w:tab w:val="left" w:pos="914"/>
        </w:tabs>
        <w:spacing w:before="163"/>
        <w:rPr>
          <w:sz w:val="28"/>
        </w:rPr>
      </w:pPr>
      <w:r>
        <w:rPr>
          <w:sz w:val="28"/>
        </w:rPr>
        <w:t>Нормативно-правовая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документация</w:t>
      </w:r>
      <w:r>
        <w:rPr>
          <w:spacing w:val="-5"/>
          <w:sz w:val="28"/>
        </w:rPr>
        <w:t xml:space="preserve"> </w:t>
      </w:r>
      <w:r>
        <w:rPr>
          <w:sz w:val="28"/>
        </w:rPr>
        <w:t>………………………………...с.10</w:t>
      </w:r>
    </w:p>
    <w:p w:rsidR="00E921CA" w:rsidRDefault="00277857">
      <w:pPr>
        <w:pStyle w:val="a4"/>
        <w:numPr>
          <w:ilvl w:val="0"/>
          <w:numId w:val="6"/>
        </w:numPr>
        <w:tabs>
          <w:tab w:val="left" w:pos="914"/>
        </w:tabs>
        <w:spacing w:before="163"/>
        <w:rPr>
          <w:sz w:val="28"/>
        </w:rPr>
      </w:pPr>
      <w:r>
        <w:rPr>
          <w:color w:val="212121"/>
          <w:sz w:val="28"/>
        </w:rPr>
        <w:t>Календарный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план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воспитательной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работы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-3"/>
          <w:sz w:val="28"/>
        </w:rPr>
        <w:t xml:space="preserve"> </w:t>
      </w:r>
      <w:r w:rsidR="007064C3">
        <w:rPr>
          <w:color w:val="212121"/>
          <w:sz w:val="28"/>
        </w:rPr>
        <w:t>2021-2022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уч.г.</w:t>
      </w:r>
      <w:r>
        <w:rPr>
          <w:color w:val="212121"/>
          <w:spacing w:val="67"/>
          <w:sz w:val="28"/>
        </w:rPr>
        <w:t xml:space="preserve"> </w:t>
      </w:r>
      <w:r>
        <w:rPr>
          <w:color w:val="212121"/>
          <w:sz w:val="28"/>
        </w:rPr>
        <w:t>…....с.11</w:t>
      </w:r>
    </w:p>
    <w:p w:rsidR="00E921CA" w:rsidRDefault="00E921CA">
      <w:pPr>
        <w:rPr>
          <w:sz w:val="28"/>
        </w:rPr>
        <w:sectPr w:rsidR="00E921CA">
          <w:footerReference w:type="default" r:id="rId7"/>
          <w:pgSz w:w="11910" w:h="16840"/>
          <w:pgMar w:top="1040" w:right="340" w:bottom="1180" w:left="940" w:header="0" w:footer="998" w:gutter="0"/>
          <w:pgNumType w:start="2"/>
          <w:cols w:space="720"/>
        </w:sectPr>
      </w:pPr>
    </w:p>
    <w:p w:rsidR="00E921CA" w:rsidRDefault="00277857">
      <w:pPr>
        <w:pStyle w:val="1"/>
        <w:numPr>
          <w:ilvl w:val="1"/>
          <w:numId w:val="6"/>
        </w:numPr>
        <w:tabs>
          <w:tab w:val="left" w:pos="1807"/>
        </w:tabs>
        <w:spacing w:before="72"/>
        <w:jc w:val="both"/>
      </w:pPr>
      <w:r>
        <w:rPr>
          <w:color w:val="212121"/>
        </w:rPr>
        <w:lastRenderedPageBreak/>
        <w:t>Особенности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воспитательного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процесса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детском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саду</w:t>
      </w:r>
    </w:p>
    <w:p w:rsidR="00E921CA" w:rsidRDefault="00FD32D2">
      <w:pPr>
        <w:pStyle w:val="a3"/>
        <w:spacing w:before="149"/>
        <w:ind w:right="507" w:firstLine="705"/>
      </w:pPr>
      <w:r>
        <w:rPr>
          <w:color w:val="212121"/>
        </w:rPr>
        <w:t>В МБДОУ  № 37</w:t>
      </w:r>
      <w:r w:rsidR="00277857">
        <w:rPr>
          <w:color w:val="212121"/>
        </w:rPr>
        <w:t xml:space="preserve"> образовательный процесс</w:t>
      </w:r>
      <w:r w:rsidR="00277857">
        <w:rPr>
          <w:color w:val="212121"/>
          <w:spacing w:val="1"/>
        </w:rPr>
        <w:t xml:space="preserve"> </w:t>
      </w:r>
      <w:r w:rsidR="00277857">
        <w:rPr>
          <w:color w:val="212121"/>
        </w:rPr>
        <w:t>осуществляется</w:t>
      </w:r>
      <w:r w:rsidR="00277857">
        <w:rPr>
          <w:color w:val="212121"/>
          <w:spacing w:val="1"/>
        </w:rPr>
        <w:t xml:space="preserve"> </w:t>
      </w:r>
      <w:r w:rsidR="00277857">
        <w:rPr>
          <w:color w:val="212121"/>
        </w:rPr>
        <w:t>в</w:t>
      </w:r>
      <w:r w:rsidR="00277857">
        <w:rPr>
          <w:color w:val="212121"/>
          <w:spacing w:val="1"/>
        </w:rPr>
        <w:t xml:space="preserve"> </w:t>
      </w:r>
      <w:r w:rsidR="00277857">
        <w:rPr>
          <w:color w:val="212121"/>
        </w:rPr>
        <w:t>соответствии с требованиями федерального государственного образовательного</w:t>
      </w:r>
      <w:r w:rsidR="00277857">
        <w:rPr>
          <w:color w:val="212121"/>
          <w:spacing w:val="1"/>
        </w:rPr>
        <w:t xml:space="preserve"> </w:t>
      </w:r>
      <w:r w:rsidR="00277857">
        <w:rPr>
          <w:color w:val="212121"/>
        </w:rPr>
        <w:t>стандарта</w:t>
      </w:r>
      <w:r w:rsidR="00277857">
        <w:rPr>
          <w:color w:val="212121"/>
          <w:spacing w:val="1"/>
        </w:rPr>
        <w:t xml:space="preserve"> </w:t>
      </w:r>
      <w:r w:rsidR="00277857">
        <w:rPr>
          <w:color w:val="212121"/>
        </w:rPr>
        <w:t>дошкольного</w:t>
      </w:r>
      <w:r w:rsidR="00277857">
        <w:rPr>
          <w:color w:val="212121"/>
          <w:spacing w:val="1"/>
        </w:rPr>
        <w:t xml:space="preserve"> </w:t>
      </w:r>
      <w:r w:rsidR="00277857">
        <w:rPr>
          <w:color w:val="212121"/>
        </w:rPr>
        <w:t>образования,</w:t>
      </w:r>
      <w:r w:rsidR="00277857">
        <w:rPr>
          <w:color w:val="212121"/>
          <w:spacing w:val="1"/>
        </w:rPr>
        <w:t xml:space="preserve"> </w:t>
      </w:r>
      <w:r w:rsidR="00277857">
        <w:rPr>
          <w:color w:val="212121"/>
        </w:rPr>
        <w:t xml:space="preserve">утвержденного </w:t>
      </w:r>
      <w:hyperlink r:id="rId8">
        <w:r w:rsidR="00277857">
          <w:t>приказом</w:t>
        </w:r>
        <w:r w:rsidR="00277857">
          <w:rPr>
            <w:spacing w:val="1"/>
          </w:rPr>
          <w:t xml:space="preserve"> </w:t>
        </w:r>
        <w:r w:rsidR="00277857">
          <w:t>Минобрнауки</w:t>
        </w:r>
      </w:hyperlink>
      <w:r w:rsidR="00277857">
        <w:rPr>
          <w:spacing w:val="1"/>
        </w:rPr>
        <w:t xml:space="preserve"> </w:t>
      </w:r>
      <w:hyperlink r:id="rId9">
        <w:r w:rsidR="00277857">
          <w:t>России</w:t>
        </w:r>
        <w:r w:rsidR="00277857">
          <w:rPr>
            <w:spacing w:val="1"/>
          </w:rPr>
          <w:t xml:space="preserve"> </w:t>
        </w:r>
        <w:r w:rsidR="00277857">
          <w:t>от</w:t>
        </w:r>
        <w:r w:rsidR="00277857">
          <w:rPr>
            <w:spacing w:val="1"/>
          </w:rPr>
          <w:t xml:space="preserve"> </w:t>
        </w:r>
        <w:r w:rsidR="00277857">
          <w:t>17.10.2013</w:t>
        </w:r>
        <w:r w:rsidR="00277857">
          <w:rPr>
            <w:spacing w:val="1"/>
          </w:rPr>
          <w:t xml:space="preserve"> </w:t>
        </w:r>
        <w:r w:rsidR="00277857">
          <w:t>№</w:t>
        </w:r>
        <w:r w:rsidR="00277857">
          <w:rPr>
            <w:spacing w:val="1"/>
          </w:rPr>
          <w:t xml:space="preserve"> </w:t>
        </w:r>
        <w:r w:rsidR="00277857">
          <w:t xml:space="preserve">1155 </w:t>
        </w:r>
      </w:hyperlink>
      <w:r w:rsidR="00277857">
        <w:t>(далее</w:t>
      </w:r>
      <w:r w:rsidR="00277857">
        <w:rPr>
          <w:spacing w:val="1"/>
        </w:rPr>
        <w:t xml:space="preserve"> </w:t>
      </w:r>
      <w:r w:rsidR="00277857">
        <w:t>–</w:t>
      </w:r>
      <w:r w:rsidR="00277857">
        <w:rPr>
          <w:spacing w:val="1"/>
        </w:rPr>
        <w:t xml:space="preserve"> </w:t>
      </w:r>
      <w:r w:rsidR="00277857">
        <w:t>ФГОС</w:t>
      </w:r>
      <w:r w:rsidR="00277857">
        <w:rPr>
          <w:spacing w:val="1"/>
        </w:rPr>
        <w:t xml:space="preserve"> </w:t>
      </w:r>
      <w:r w:rsidR="00277857">
        <w:t>ДО)</w:t>
      </w:r>
      <w:r w:rsidR="00277857">
        <w:rPr>
          <w:spacing w:val="1"/>
        </w:rPr>
        <w:t xml:space="preserve"> </w:t>
      </w:r>
      <w:r w:rsidR="00277857">
        <w:t>и</w:t>
      </w:r>
      <w:r w:rsidR="00277857">
        <w:rPr>
          <w:spacing w:val="1"/>
        </w:rPr>
        <w:t xml:space="preserve"> </w:t>
      </w:r>
      <w:r w:rsidR="00277857">
        <w:rPr>
          <w:b/>
          <w:i/>
        </w:rPr>
        <w:t>основной</w:t>
      </w:r>
      <w:r w:rsidR="00277857">
        <w:rPr>
          <w:b/>
          <w:i/>
          <w:spacing w:val="1"/>
        </w:rPr>
        <w:t xml:space="preserve"> </w:t>
      </w:r>
      <w:r w:rsidR="00277857">
        <w:rPr>
          <w:b/>
          <w:i/>
        </w:rPr>
        <w:t>общеобразовательной</w:t>
      </w:r>
      <w:r w:rsidR="00277857">
        <w:rPr>
          <w:b/>
          <w:i/>
          <w:spacing w:val="1"/>
        </w:rPr>
        <w:t xml:space="preserve"> </w:t>
      </w:r>
      <w:r w:rsidR="00277857">
        <w:rPr>
          <w:b/>
          <w:i/>
        </w:rPr>
        <w:t>программой</w:t>
      </w:r>
      <w:r w:rsidR="00277857">
        <w:t>.</w:t>
      </w:r>
      <w:r w:rsidR="00277857">
        <w:rPr>
          <w:spacing w:val="1"/>
        </w:rPr>
        <w:t xml:space="preserve"> </w:t>
      </w:r>
      <w:r w:rsidR="00277857">
        <w:rPr>
          <w:color w:val="212121"/>
        </w:rPr>
        <w:t>В</w:t>
      </w:r>
      <w:r w:rsidR="00277857">
        <w:rPr>
          <w:color w:val="212121"/>
          <w:spacing w:val="1"/>
        </w:rPr>
        <w:t xml:space="preserve"> </w:t>
      </w:r>
      <w:r w:rsidR="00277857">
        <w:rPr>
          <w:color w:val="212121"/>
        </w:rPr>
        <w:t>связи</w:t>
      </w:r>
      <w:r w:rsidR="00277857">
        <w:rPr>
          <w:color w:val="212121"/>
          <w:spacing w:val="1"/>
        </w:rPr>
        <w:t xml:space="preserve"> </w:t>
      </w:r>
      <w:r w:rsidR="00277857">
        <w:rPr>
          <w:color w:val="212121"/>
        </w:rPr>
        <w:t>с</w:t>
      </w:r>
      <w:r w:rsidR="00277857">
        <w:rPr>
          <w:color w:val="212121"/>
          <w:spacing w:val="1"/>
        </w:rPr>
        <w:t xml:space="preserve"> </w:t>
      </w:r>
      <w:r w:rsidR="00277857">
        <w:rPr>
          <w:color w:val="212121"/>
        </w:rPr>
        <w:t>этим</w:t>
      </w:r>
      <w:r w:rsidR="00277857">
        <w:rPr>
          <w:color w:val="212121"/>
          <w:spacing w:val="1"/>
        </w:rPr>
        <w:t xml:space="preserve"> </w:t>
      </w:r>
      <w:r w:rsidR="00277857">
        <w:rPr>
          <w:color w:val="212121"/>
        </w:rPr>
        <w:t>обучение</w:t>
      </w:r>
      <w:r w:rsidR="00277857">
        <w:rPr>
          <w:color w:val="212121"/>
          <w:spacing w:val="1"/>
        </w:rPr>
        <w:t xml:space="preserve"> </w:t>
      </w:r>
      <w:r w:rsidR="00277857">
        <w:rPr>
          <w:color w:val="212121"/>
        </w:rPr>
        <w:t>и</w:t>
      </w:r>
      <w:r w:rsidR="00277857">
        <w:rPr>
          <w:color w:val="212121"/>
          <w:spacing w:val="1"/>
        </w:rPr>
        <w:t xml:space="preserve"> </w:t>
      </w:r>
      <w:r w:rsidR="00277857">
        <w:rPr>
          <w:color w:val="212121"/>
        </w:rPr>
        <w:t>воспитание</w:t>
      </w:r>
      <w:r w:rsidR="00277857">
        <w:rPr>
          <w:color w:val="212121"/>
          <w:spacing w:val="1"/>
        </w:rPr>
        <w:t xml:space="preserve"> </w:t>
      </w:r>
      <w:r w:rsidR="00277857">
        <w:rPr>
          <w:color w:val="212121"/>
        </w:rPr>
        <w:t>объединяются</w:t>
      </w:r>
      <w:r w:rsidR="00277857">
        <w:rPr>
          <w:color w:val="212121"/>
          <w:spacing w:val="1"/>
        </w:rPr>
        <w:t xml:space="preserve"> </w:t>
      </w:r>
      <w:r w:rsidR="00277857">
        <w:rPr>
          <w:color w:val="212121"/>
        </w:rPr>
        <w:t>в</w:t>
      </w:r>
      <w:r w:rsidR="00277857">
        <w:rPr>
          <w:color w:val="212121"/>
          <w:spacing w:val="1"/>
        </w:rPr>
        <w:t xml:space="preserve"> </w:t>
      </w:r>
      <w:r w:rsidR="00277857">
        <w:rPr>
          <w:color w:val="212121"/>
        </w:rPr>
        <w:t>целостный</w:t>
      </w:r>
      <w:r w:rsidR="00277857">
        <w:rPr>
          <w:color w:val="212121"/>
          <w:spacing w:val="1"/>
        </w:rPr>
        <w:t xml:space="preserve"> </w:t>
      </w:r>
      <w:r w:rsidR="00277857">
        <w:rPr>
          <w:color w:val="212121"/>
        </w:rPr>
        <w:t>процесс</w:t>
      </w:r>
      <w:r w:rsidR="00277857">
        <w:rPr>
          <w:color w:val="212121"/>
          <w:spacing w:val="1"/>
        </w:rPr>
        <w:t xml:space="preserve"> </w:t>
      </w:r>
      <w:r w:rsidR="00277857">
        <w:rPr>
          <w:color w:val="212121"/>
        </w:rPr>
        <w:t>на</w:t>
      </w:r>
      <w:r w:rsidR="00277857">
        <w:rPr>
          <w:color w:val="212121"/>
          <w:spacing w:val="1"/>
        </w:rPr>
        <w:t xml:space="preserve"> </w:t>
      </w:r>
      <w:r w:rsidR="00277857">
        <w:rPr>
          <w:color w:val="212121"/>
        </w:rPr>
        <w:t>основе</w:t>
      </w:r>
      <w:r w:rsidR="00277857">
        <w:rPr>
          <w:color w:val="212121"/>
          <w:spacing w:val="1"/>
        </w:rPr>
        <w:t xml:space="preserve"> </w:t>
      </w:r>
      <w:r w:rsidR="00277857">
        <w:rPr>
          <w:color w:val="212121"/>
        </w:rPr>
        <w:t>духовно-нравственных</w:t>
      </w:r>
      <w:r w:rsidR="00277857">
        <w:rPr>
          <w:color w:val="212121"/>
          <w:spacing w:val="1"/>
        </w:rPr>
        <w:t xml:space="preserve"> </w:t>
      </w:r>
      <w:r w:rsidR="00277857">
        <w:rPr>
          <w:color w:val="212121"/>
        </w:rPr>
        <w:t>и</w:t>
      </w:r>
      <w:r w:rsidR="00277857">
        <w:rPr>
          <w:color w:val="212121"/>
          <w:spacing w:val="1"/>
        </w:rPr>
        <w:t xml:space="preserve"> </w:t>
      </w:r>
      <w:r w:rsidR="00277857">
        <w:rPr>
          <w:color w:val="212121"/>
        </w:rPr>
        <w:t>социокультурных ценностей и принятых в обществе правил и норм поведения в</w:t>
      </w:r>
      <w:r w:rsidR="00277857">
        <w:rPr>
          <w:color w:val="212121"/>
          <w:spacing w:val="1"/>
        </w:rPr>
        <w:t xml:space="preserve"> </w:t>
      </w:r>
      <w:r w:rsidR="00277857">
        <w:rPr>
          <w:color w:val="212121"/>
        </w:rPr>
        <w:t>интересах</w:t>
      </w:r>
      <w:r w:rsidR="00277857">
        <w:rPr>
          <w:color w:val="212121"/>
          <w:spacing w:val="71"/>
        </w:rPr>
        <w:t xml:space="preserve"> </w:t>
      </w:r>
      <w:r w:rsidR="00277857">
        <w:rPr>
          <w:color w:val="212121"/>
        </w:rPr>
        <w:t>человека,</w:t>
      </w:r>
      <w:r w:rsidR="00277857">
        <w:rPr>
          <w:color w:val="212121"/>
          <w:spacing w:val="71"/>
        </w:rPr>
        <w:t xml:space="preserve"> </w:t>
      </w:r>
      <w:r w:rsidR="00277857">
        <w:rPr>
          <w:color w:val="212121"/>
        </w:rPr>
        <w:t>семьи,</w:t>
      </w:r>
      <w:r w:rsidR="00277857">
        <w:rPr>
          <w:color w:val="212121"/>
          <w:spacing w:val="71"/>
        </w:rPr>
        <w:t xml:space="preserve"> </w:t>
      </w:r>
      <w:r w:rsidR="00277857">
        <w:rPr>
          <w:color w:val="212121"/>
        </w:rPr>
        <w:t>общества.</w:t>
      </w:r>
      <w:r w:rsidR="00277857">
        <w:rPr>
          <w:color w:val="212121"/>
          <w:spacing w:val="71"/>
        </w:rPr>
        <w:t xml:space="preserve"> </w:t>
      </w:r>
      <w:r w:rsidR="00277857">
        <w:rPr>
          <w:color w:val="212121"/>
        </w:rPr>
        <w:t xml:space="preserve">Основной  </w:t>
      </w:r>
      <w:r w:rsidR="00277857">
        <w:rPr>
          <w:color w:val="212121"/>
          <w:spacing w:val="1"/>
        </w:rPr>
        <w:t xml:space="preserve"> </w:t>
      </w:r>
      <w:r w:rsidR="00277857">
        <w:rPr>
          <w:color w:val="212121"/>
        </w:rPr>
        <w:t xml:space="preserve">целью  </w:t>
      </w:r>
      <w:r w:rsidR="00277857">
        <w:rPr>
          <w:color w:val="212121"/>
          <w:spacing w:val="1"/>
        </w:rPr>
        <w:t xml:space="preserve"> </w:t>
      </w:r>
      <w:r w:rsidR="00277857">
        <w:rPr>
          <w:color w:val="212121"/>
        </w:rPr>
        <w:t>педагогической</w:t>
      </w:r>
      <w:r w:rsidR="00277857">
        <w:rPr>
          <w:color w:val="212121"/>
          <w:spacing w:val="1"/>
        </w:rPr>
        <w:t xml:space="preserve"> </w:t>
      </w:r>
      <w:r w:rsidR="00277857">
        <w:rPr>
          <w:color w:val="212121"/>
        </w:rPr>
        <w:t>работы МБДОУ</w:t>
      </w:r>
      <w:r w:rsidR="00277857">
        <w:rPr>
          <w:color w:val="212121"/>
          <w:spacing w:val="1"/>
        </w:rPr>
        <w:t xml:space="preserve"> </w:t>
      </w:r>
      <w:r w:rsidR="00277857">
        <w:rPr>
          <w:color w:val="212121"/>
        </w:rPr>
        <w:t>№</w:t>
      </w:r>
      <w:r w:rsidR="00277857">
        <w:rPr>
          <w:color w:val="212121"/>
          <w:spacing w:val="1"/>
        </w:rPr>
        <w:t xml:space="preserve"> </w:t>
      </w:r>
      <w:r>
        <w:rPr>
          <w:color w:val="212121"/>
        </w:rPr>
        <w:t>37</w:t>
      </w:r>
      <w:r w:rsidR="00277857">
        <w:rPr>
          <w:color w:val="212121"/>
          <w:spacing w:val="1"/>
        </w:rPr>
        <w:t xml:space="preserve"> </w:t>
      </w:r>
      <w:r w:rsidR="00277857">
        <w:rPr>
          <w:color w:val="212121"/>
        </w:rPr>
        <w:t>является</w:t>
      </w:r>
      <w:r w:rsidR="00277857">
        <w:rPr>
          <w:color w:val="212121"/>
          <w:spacing w:val="1"/>
        </w:rPr>
        <w:t xml:space="preserve"> </w:t>
      </w:r>
      <w:r w:rsidR="00277857">
        <w:rPr>
          <w:color w:val="212121"/>
        </w:rPr>
        <w:t>формирования</w:t>
      </w:r>
      <w:r w:rsidR="00277857">
        <w:rPr>
          <w:color w:val="212121"/>
          <w:spacing w:val="1"/>
        </w:rPr>
        <w:t xml:space="preserve"> </w:t>
      </w:r>
      <w:r w:rsidR="00277857">
        <w:rPr>
          <w:color w:val="212121"/>
        </w:rPr>
        <w:t>общей</w:t>
      </w:r>
      <w:r w:rsidR="00277857">
        <w:rPr>
          <w:color w:val="212121"/>
          <w:spacing w:val="1"/>
        </w:rPr>
        <w:t xml:space="preserve"> </w:t>
      </w:r>
      <w:r w:rsidR="00277857">
        <w:rPr>
          <w:color w:val="212121"/>
        </w:rPr>
        <w:t>культуры</w:t>
      </w:r>
      <w:r w:rsidR="00277857">
        <w:rPr>
          <w:color w:val="212121"/>
          <w:spacing w:val="1"/>
        </w:rPr>
        <w:t xml:space="preserve"> </w:t>
      </w:r>
      <w:r w:rsidR="00277857">
        <w:rPr>
          <w:color w:val="212121"/>
        </w:rPr>
        <w:t>личности</w:t>
      </w:r>
      <w:r w:rsidR="00277857">
        <w:rPr>
          <w:color w:val="212121"/>
          <w:spacing w:val="1"/>
        </w:rPr>
        <w:t xml:space="preserve"> </w:t>
      </w:r>
      <w:r w:rsidR="00277857">
        <w:rPr>
          <w:color w:val="212121"/>
        </w:rPr>
        <w:t>детей,</w:t>
      </w:r>
      <w:r w:rsidR="00277857">
        <w:rPr>
          <w:color w:val="212121"/>
          <w:spacing w:val="1"/>
        </w:rPr>
        <w:t xml:space="preserve"> </w:t>
      </w:r>
      <w:r w:rsidR="00277857">
        <w:rPr>
          <w:color w:val="212121"/>
        </w:rPr>
        <w:t>в</w:t>
      </w:r>
      <w:r w:rsidR="00277857">
        <w:rPr>
          <w:color w:val="212121"/>
          <w:spacing w:val="1"/>
        </w:rPr>
        <w:t xml:space="preserve"> </w:t>
      </w:r>
      <w:r w:rsidR="00277857">
        <w:rPr>
          <w:color w:val="212121"/>
        </w:rPr>
        <w:t>том</w:t>
      </w:r>
      <w:r w:rsidR="00277857">
        <w:rPr>
          <w:color w:val="212121"/>
          <w:spacing w:val="1"/>
        </w:rPr>
        <w:t xml:space="preserve"> </w:t>
      </w:r>
      <w:r w:rsidR="00277857">
        <w:rPr>
          <w:color w:val="212121"/>
        </w:rPr>
        <w:t>числе</w:t>
      </w:r>
      <w:r w:rsidR="00277857">
        <w:rPr>
          <w:color w:val="212121"/>
          <w:spacing w:val="1"/>
        </w:rPr>
        <w:t xml:space="preserve"> </w:t>
      </w:r>
      <w:r w:rsidR="00277857">
        <w:rPr>
          <w:color w:val="212121"/>
        </w:rPr>
        <w:t>ценностей</w:t>
      </w:r>
      <w:r w:rsidR="00277857">
        <w:rPr>
          <w:color w:val="212121"/>
          <w:spacing w:val="1"/>
        </w:rPr>
        <w:t xml:space="preserve"> </w:t>
      </w:r>
      <w:r w:rsidR="00277857">
        <w:rPr>
          <w:color w:val="212121"/>
        </w:rPr>
        <w:t>здорового</w:t>
      </w:r>
      <w:r w:rsidR="00277857">
        <w:rPr>
          <w:color w:val="212121"/>
          <w:spacing w:val="1"/>
        </w:rPr>
        <w:t xml:space="preserve"> </w:t>
      </w:r>
      <w:r w:rsidR="00277857">
        <w:rPr>
          <w:color w:val="212121"/>
        </w:rPr>
        <w:t>образа</w:t>
      </w:r>
      <w:r w:rsidR="00277857">
        <w:rPr>
          <w:color w:val="212121"/>
          <w:spacing w:val="1"/>
        </w:rPr>
        <w:t xml:space="preserve"> </w:t>
      </w:r>
      <w:r w:rsidR="00277857">
        <w:rPr>
          <w:color w:val="212121"/>
        </w:rPr>
        <w:t>жизни,</w:t>
      </w:r>
      <w:r w:rsidR="00277857">
        <w:rPr>
          <w:color w:val="212121"/>
          <w:spacing w:val="1"/>
        </w:rPr>
        <w:t xml:space="preserve"> </w:t>
      </w:r>
      <w:r w:rsidR="00277857">
        <w:rPr>
          <w:color w:val="212121"/>
        </w:rPr>
        <w:t>развития</w:t>
      </w:r>
      <w:r w:rsidR="00277857">
        <w:rPr>
          <w:color w:val="212121"/>
          <w:spacing w:val="1"/>
        </w:rPr>
        <w:t xml:space="preserve"> </w:t>
      </w:r>
      <w:r w:rsidR="00277857">
        <w:rPr>
          <w:color w:val="212121"/>
        </w:rPr>
        <w:t>их</w:t>
      </w:r>
      <w:r w:rsidR="00277857">
        <w:rPr>
          <w:color w:val="212121"/>
          <w:spacing w:val="-67"/>
        </w:rPr>
        <w:t xml:space="preserve"> </w:t>
      </w:r>
      <w:r w:rsidR="00277857">
        <w:rPr>
          <w:color w:val="212121"/>
        </w:rPr>
        <w:t>социальных, нравственных, эстетических, интеллектуальных, физических качеств,</w:t>
      </w:r>
      <w:r w:rsidR="00277857">
        <w:rPr>
          <w:color w:val="212121"/>
          <w:spacing w:val="-67"/>
        </w:rPr>
        <w:t xml:space="preserve"> </w:t>
      </w:r>
      <w:r w:rsidR="00277857">
        <w:rPr>
          <w:color w:val="212121"/>
        </w:rPr>
        <w:t>инициативности, самостоятельности и ответственности ребенка, формирования</w:t>
      </w:r>
      <w:r w:rsidR="00277857">
        <w:rPr>
          <w:color w:val="212121"/>
          <w:spacing w:val="1"/>
        </w:rPr>
        <w:t xml:space="preserve"> </w:t>
      </w:r>
      <w:r w:rsidR="00277857">
        <w:rPr>
          <w:color w:val="212121"/>
        </w:rPr>
        <w:t>предпосылок</w:t>
      </w:r>
      <w:r w:rsidR="00277857">
        <w:rPr>
          <w:color w:val="212121"/>
          <w:spacing w:val="5"/>
        </w:rPr>
        <w:t xml:space="preserve"> </w:t>
      </w:r>
      <w:r w:rsidR="00277857">
        <w:rPr>
          <w:color w:val="212121"/>
        </w:rPr>
        <w:t>учебной</w:t>
      </w:r>
      <w:r w:rsidR="00277857">
        <w:rPr>
          <w:color w:val="212121"/>
          <w:spacing w:val="1"/>
        </w:rPr>
        <w:t xml:space="preserve"> </w:t>
      </w:r>
      <w:r w:rsidR="00277857">
        <w:rPr>
          <w:color w:val="212121"/>
        </w:rPr>
        <w:t>деятельности.</w:t>
      </w:r>
    </w:p>
    <w:p w:rsidR="00E921CA" w:rsidRDefault="00277857">
      <w:pPr>
        <w:pStyle w:val="a3"/>
        <w:spacing w:before="1"/>
        <w:ind w:right="506" w:firstLine="705"/>
      </w:pPr>
      <w:r>
        <w:rPr>
          <w:color w:val="212121"/>
        </w:rPr>
        <w:t>Ведущей в воспитательном процессе является игровая деятельность. Игра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широко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используется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самостоятельная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форма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работы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детьми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эффективное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средство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метод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развития,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других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организационных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формах.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Приоритет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отдается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творческим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играм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(сюжетно-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ролевые, строительно-конструктивные, игры-драматизации и инсценировки, игры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элементами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труда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художественно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деятельности)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игры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правилами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(дидактические,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интеллектуальные,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подвижные,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хороводные т.п.).</w:t>
      </w:r>
    </w:p>
    <w:p w:rsidR="00E921CA" w:rsidRDefault="00277857">
      <w:pPr>
        <w:pStyle w:val="a3"/>
        <w:ind w:right="513" w:firstLine="705"/>
      </w:pPr>
      <w:r>
        <w:rPr>
          <w:color w:val="212121"/>
        </w:rPr>
        <w:t>Отдельное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внимание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уделяется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самостоятельной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деятельности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воспитанников.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содержание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уровень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зависят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возраста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опыта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детей,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запаса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знаний,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умений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навыков,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уровня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развития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творческого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воображения,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самостоятельности,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инициативы,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организаторских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способностей,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также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имеющейся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материальной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базы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качества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педагогического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руководства.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Организованное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проведение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этой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формы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работы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обеспечивается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как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непосредственным,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так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опосредованным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руководством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со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стороны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воспитателя.</w:t>
      </w:r>
    </w:p>
    <w:p w:rsidR="00E921CA" w:rsidRDefault="00277857">
      <w:pPr>
        <w:pStyle w:val="a3"/>
        <w:spacing w:before="1"/>
        <w:ind w:right="509" w:firstLine="705"/>
      </w:pPr>
      <w:r>
        <w:rPr>
          <w:color w:val="212121"/>
        </w:rPr>
        <w:t>Индивидуальная работа с детьми всех возрастов проводится в свободные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часы (во время утреннего приема, прогулок и т.п.) в помещениях и на свежем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воздухе.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организуется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целью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активизации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пассивных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воспитанников,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организации дополнительных занятий с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отдельными детьми, которые нуждаются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 дополнительном внимании и контроле (часто болеющими, хуже усваивающими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учебный материал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при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фронтальной работе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т.д.)</w:t>
      </w:r>
    </w:p>
    <w:p w:rsidR="00E921CA" w:rsidRDefault="00277857">
      <w:pPr>
        <w:pStyle w:val="a3"/>
        <w:ind w:right="509" w:firstLine="705"/>
      </w:pPr>
      <w:r>
        <w:rPr>
          <w:color w:val="212121"/>
        </w:rPr>
        <w:t>Воспитательный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процесс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 МБДОУ</w:t>
      </w:r>
      <w:r>
        <w:rPr>
          <w:color w:val="212121"/>
          <w:spacing w:val="1"/>
        </w:rPr>
        <w:t xml:space="preserve">  </w:t>
      </w:r>
      <w:r>
        <w:rPr>
          <w:color w:val="212121"/>
        </w:rPr>
        <w:t>№</w:t>
      </w:r>
      <w:r>
        <w:rPr>
          <w:color w:val="212121"/>
          <w:spacing w:val="1"/>
        </w:rPr>
        <w:t xml:space="preserve"> </w:t>
      </w:r>
      <w:r w:rsidR="00FD32D2">
        <w:rPr>
          <w:color w:val="212121"/>
        </w:rPr>
        <w:t>37</w:t>
      </w:r>
      <w:r>
        <w:rPr>
          <w:color w:val="212121"/>
        </w:rPr>
        <w:t xml:space="preserve"> организуется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развивающей среде, которая образуется совокупностью природных, предметных,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социальных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условий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пространством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собственного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«Я»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ребенка.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Среда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обогащается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счет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только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количественного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накопления,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но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через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улучшение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качественных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параметров: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эстетичности,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гигиеничности,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комфортности,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функциональной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надежности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безопасности,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открытости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изменениям и динамичности, соответствия возрастным и половым особенностям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детей, проблемной насыщенности и т.п. Воспитатели заботятся о том, чтобы дети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свободно ориентировались в созданной среде, имели свободный доступ ко всем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его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составляющим,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умели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самостоятельно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действовать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нем,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придерживаясь</w:t>
      </w:r>
    </w:p>
    <w:p w:rsidR="00E921CA" w:rsidRDefault="00E921CA">
      <w:pPr>
        <w:sectPr w:rsidR="00E921CA">
          <w:pgSz w:w="11910" w:h="16840"/>
          <w:pgMar w:top="1040" w:right="340" w:bottom="1180" w:left="940" w:header="0" w:footer="998" w:gutter="0"/>
          <w:cols w:space="720"/>
        </w:sectPr>
      </w:pPr>
    </w:p>
    <w:p w:rsidR="00E921CA" w:rsidRDefault="00277857">
      <w:pPr>
        <w:pStyle w:val="a3"/>
        <w:spacing w:before="67"/>
        <w:ind w:right="520"/>
      </w:pPr>
      <w:r>
        <w:rPr>
          <w:color w:val="212121"/>
        </w:rPr>
        <w:lastRenderedPageBreak/>
        <w:t>норм и правил пребывания в различных помещениях и пользования материалами,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оборудованием.</w:t>
      </w:r>
    </w:p>
    <w:p w:rsidR="00E921CA" w:rsidRDefault="00277857">
      <w:pPr>
        <w:pStyle w:val="a3"/>
        <w:ind w:right="506" w:firstLine="705"/>
      </w:pPr>
      <w:r>
        <w:rPr>
          <w:color w:val="212121"/>
        </w:rPr>
        <w:t>Приоритетным</w:t>
      </w:r>
      <w:r>
        <w:rPr>
          <w:color w:val="212121"/>
          <w:spacing w:val="122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19"/>
        </w:rPr>
        <w:t xml:space="preserve"> </w:t>
      </w:r>
      <w:r>
        <w:rPr>
          <w:color w:val="212121"/>
        </w:rPr>
        <w:t>воспитательном</w:t>
      </w:r>
      <w:r>
        <w:rPr>
          <w:color w:val="212121"/>
          <w:spacing w:val="122"/>
        </w:rPr>
        <w:t xml:space="preserve"> </w:t>
      </w:r>
      <w:r>
        <w:rPr>
          <w:color w:val="212121"/>
        </w:rPr>
        <w:t>процессе</w:t>
      </w:r>
      <w:r>
        <w:rPr>
          <w:color w:val="212121"/>
          <w:spacing w:val="6"/>
        </w:rPr>
        <w:t xml:space="preserve"> </w:t>
      </w:r>
      <w:r w:rsidR="00FD32D2">
        <w:rPr>
          <w:color w:val="212121"/>
        </w:rPr>
        <w:t>МБДОУ</w:t>
      </w:r>
      <w:r>
        <w:rPr>
          <w:color w:val="212121"/>
          <w:spacing w:val="53"/>
        </w:rPr>
        <w:t xml:space="preserve"> </w:t>
      </w:r>
      <w:r>
        <w:rPr>
          <w:color w:val="212121"/>
        </w:rPr>
        <w:t>№</w:t>
      </w:r>
      <w:r>
        <w:rPr>
          <w:color w:val="212121"/>
          <w:spacing w:val="-68"/>
        </w:rPr>
        <w:t xml:space="preserve"> </w:t>
      </w:r>
      <w:r w:rsidR="00FD32D2">
        <w:rPr>
          <w:color w:val="212121"/>
        </w:rPr>
        <w:t>37</w:t>
      </w:r>
      <w:r>
        <w:rPr>
          <w:color w:val="212121"/>
        </w:rPr>
        <w:t xml:space="preserve"> является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физическое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развитие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воспитанников.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Успех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этого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направления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зависит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правильной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организации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режима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дня,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двигательного,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санитарно-гигиенического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режимов,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всех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форм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работы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детьми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других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факторов.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Двигательный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режим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течение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дня,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недели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определяется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комплексно,</w:t>
      </w:r>
      <w:r>
        <w:rPr>
          <w:color w:val="212121"/>
          <w:spacing w:val="-68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соответствии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возрастом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детей.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Ориентировочная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продолжительность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ежедневной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двигательной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активности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малышей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устанавливается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следующих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пределах: младший дошкольный возраст – до 3–4 часов, старший дошкольный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возраст – до 4–5 часов. Оптимизация двигательного режима обеспечивается путем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проведения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различных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подвижных,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спортивных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игр,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упражнений,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занятий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физкультурой,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организации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детского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туризма,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самостоятельной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двигательной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деятельности 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т.п.</w:t>
      </w:r>
    </w:p>
    <w:p w:rsidR="00E921CA" w:rsidRDefault="00277857">
      <w:pPr>
        <w:pStyle w:val="a3"/>
        <w:spacing w:before="2"/>
        <w:ind w:right="509" w:firstLine="705"/>
      </w:pPr>
      <w:r>
        <w:rPr>
          <w:color w:val="212121"/>
        </w:rPr>
        <w:t>Значительное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внимание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воспитании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уделяется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труду,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нравственного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становления.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Воспитательная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деятельность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направлена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формирование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эмоциональной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готовности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труду,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элементарных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умений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навыков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различных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видах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труда,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интереса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миру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труда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взрослых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людей.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Важным аспектом является индивидуальный и дифференцированный подходы 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детской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личности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(учет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интересов,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предпочтений,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способностей,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усвоенных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умений, личностных симпатий при постановке трудовых заданий, объединении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детей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рабочие подгруппы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т.д.)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моральная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мотивация детского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труда.</w:t>
      </w:r>
    </w:p>
    <w:p w:rsidR="00E921CA" w:rsidRDefault="00277857">
      <w:pPr>
        <w:pStyle w:val="a3"/>
        <w:spacing w:before="2"/>
        <w:ind w:right="507" w:firstLine="705"/>
      </w:pPr>
      <w:r>
        <w:rPr>
          <w:color w:val="212121"/>
        </w:rPr>
        <w:t>Для МБДОУ</w:t>
      </w:r>
      <w:r>
        <w:rPr>
          <w:color w:val="212121"/>
          <w:spacing w:val="1"/>
        </w:rPr>
        <w:t xml:space="preserve">  </w:t>
      </w:r>
      <w:r>
        <w:rPr>
          <w:color w:val="212121"/>
        </w:rPr>
        <w:t>№</w:t>
      </w:r>
      <w:r>
        <w:rPr>
          <w:color w:val="212121"/>
          <w:spacing w:val="1"/>
        </w:rPr>
        <w:t xml:space="preserve"> </w:t>
      </w:r>
      <w:r w:rsidR="00FD32D2">
        <w:rPr>
          <w:color w:val="212121"/>
        </w:rPr>
        <w:t>37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важно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интегрировать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семейное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общественное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дошкольное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воспитание,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сохранить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приоритет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семейного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воспитания,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активнее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привлекать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семьи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участию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учебно-воспитательном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процессе. С этой целью проводятся родительские собрания, консультации, беседы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дискуссии,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круглые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столы,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тренинги,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викторины,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дни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открытых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дверей,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просмотры родителями отдельных форм работы с детьми, кружки, применяются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средства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наглядной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пропаганды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(информационные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бюллетени,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родительские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уголки,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тематические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стенды,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фотовыставки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др.),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привлекаются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родители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проведению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праздников,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развлечений,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походов,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экскурсий и др.</w:t>
      </w:r>
    </w:p>
    <w:p w:rsidR="00E921CA" w:rsidRDefault="00E921CA">
      <w:pPr>
        <w:pStyle w:val="a3"/>
        <w:spacing w:before="5"/>
        <w:ind w:left="0"/>
        <w:jc w:val="left"/>
        <w:rPr>
          <w:sz w:val="34"/>
        </w:rPr>
      </w:pPr>
    </w:p>
    <w:p w:rsidR="00E921CA" w:rsidRDefault="00277857">
      <w:pPr>
        <w:pStyle w:val="1"/>
        <w:numPr>
          <w:ilvl w:val="1"/>
          <w:numId w:val="6"/>
        </w:numPr>
        <w:tabs>
          <w:tab w:val="left" w:pos="3618"/>
        </w:tabs>
        <w:ind w:left="3617" w:hanging="285"/>
        <w:jc w:val="both"/>
      </w:pPr>
      <w:r>
        <w:rPr>
          <w:color w:val="212121"/>
        </w:rPr>
        <w:t>Цель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задачи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воспитания</w:t>
      </w:r>
    </w:p>
    <w:p w:rsidR="00E921CA" w:rsidRDefault="00277857">
      <w:pPr>
        <w:pStyle w:val="a3"/>
        <w:spacing w:before="148"/>
        <w:ind w:right="508" w:firstLine="705"/>
      </w:pPr>
      <w:r>
        <w:rPr>
          <w:color w:val="212121"/>
        </w:rPr>
        <w:t>Современный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национальный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воспитательный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идеал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высоконравственный,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творческий,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компетентный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гражданин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России,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принимающий судьбу Отечества как свою личную, осознающий ответственность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 настоящее и будущее своей страны, укоренённый в духовных и культурных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традициях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многонационального народа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Российской Федерации.</w:t>
      </w:r>
    </w:p>
    <w:p w:rsidR="00E921CA" w:rsidRDefault="00277857">
      <w:pPr>
        <w:pStyle w:val="a3"/>
        <w:ind w:right="504" w:firstLine="705"/>
      </w:pPr>
      <w:r>
        <w:rPr>
          <w:color w:val="212121"/>
        </w:rPr>
        <w:t>Исходя из этого воспитательного идеала, а также основываясь на базовых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 нашего общества ценностях (таких как семья, труд, отечество, природа, мир,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знания,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культура,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здоровье,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человек)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формулируется</w:t>
      </w:r>
      <w:r>
        <w:rPr>
          <w:color w:val="212121"/>
          <w:spacing w:val="70"/>
        </w:rPr>
        <w:t xml:space="preserve"> </w:t>
      </w:r>
      <w:r>
        <w:rPr>
          <w:b/>
          <w:i/>
          <w:color w:val="212121"/>
          <w:u w:val="thick" w:color="212121"/>
        </w:rPr>
        <w:t>общая</w:t>
      </w:r>
      <w:r>
        <w:rPr>
          <w:b/>
          <w:i/>
          <w:color w:val="212121"/>
          <w:spacing w:val="70"/>
          <w:u w:val="thick" w:color="212121"/>
        </w:rPr>
        <w:t xml:space="preserve"> </w:t>
      </w:r>
      <w:r>
        <w:rPr>
          <w:b/>
          <w:i/>
          <w:color w:val="212121"/>
          <w:u w:val="thick" w:color="212121"/>
        </w:rPr>
        <w:t>цель</w:t>
      </w:r>
      <w:r>
        <w:rPr>
          <w:b/>
          <w:i/>
          <w:color w:val="212121"/>
          <w:spacing w:val="70"/>
          <w:u w:val="thick" w:color="212121"/>
        </w:rPr>
        <w:t xml:space="preserve"> </w:t>
      </w:r>
      <w:r>
        <w:rPr>
          <w:b/>
          <w:i/>
          <w:color w:val="212121"/>
          <w:u w:val="thick" w:color="212121"/>
        </w:rPr>
        <w:t>воспитания</w:t>
      </w:r>
      <w:r>
        <w:rPr>
          <w:b/>
          <w:i/>
          <w:color w:val="212121"/>
          <w:spacing w:val="-67"/>
        </w:rPr>
        <w:t xml:space="preserve"> </w:t>
      </w:r>
      <w:r>
        <w:rPr>
          <w:color w:val="212121"/>
        </w:rPr>
        <w:t>в МБДОУ</w:t>
      </w:r>
      <w:r>
        <w:rPr>
          <w:color w:val="212121"/>
          <w:spacing w:val="1"/>
        </w:rPr>
        <w:t xml:space="preserve">  </w:t>
      </w:r>
      <w:r>
        <w:rPr>
          <w:color w:val="212121"/>
        </w:rPr>
        <w:t>№</w:t>
      </w:r>
      <w:r>
        <w:rPr>
          <w:color w:val="212121"/>
          <w:spacing w:val="1"/>
        </w:rPr>
        <w:t xml:space="preserve"> </w:t>
      </w:r>
      <w:r w:rsidR="00FD32D2">
        <w:rPr>
          <w:color w:val="212121"/>
        </w:rPr>
        <w:t>37</w:t>
      </w:r>
      <w:r>
        <w:rPr>
          <w:color w:val="212121"/>
        </w:rPr>
        <w:t xml:space="preserve"> –</w:t>
      </w:r>
      <w:r>
        <w:rPr>
          <w:color w:val="212121"/>
          <w:spacing w:val="1"/>
        </w:rPr>
        <w:t xml:space="preserve"> </w:t>
      </w:r>
      <w:r>
        <w:rPr>
          <w:b/>
          <w:i/>
          <w:color w:val="212121"/>
        </w:rPr>
        <w:t>личностное</w:t>
      </w:r>
      <w:r>
        <w:rPr>
          <w:b/>
          <w:i/>
          <w:color w:val="212121"/>
          <w:spacing w:val="1"/>
        </w:rPr>
        <w:t xml:space="preserve"> </w:t>
      </w:r>
      <w:r>
        <w:rPr>
          <w:b/>
          <w:i/>
          <w:color w:val="212121"/>
        </w:rPr>
        <w:t>развитие</w:t>
      </w:r>
      <w:r>
        <w:rPr>
          <w:b/>
          <w:i/>
          <w:color w:val="212121"/>
          <w:spacing w:val="1"/>
        </w:rPr>
        <w:t xml:space="preserve"> </w:t>
      </w:r>
      <w:r>
        <w:rPr>
          <w:b/>
          <w:i/>
          <w:color w:val="212121"/>
        </w:rPr>
        <w:t>воспитанников</w:t>
      </w:r>
      <w:r>
        <w:rPr>
          <w:color w:val="212121"/>
        </w:rPr>
        <w:t>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проявляющееся:</w:t>
      </w:r>
    </w:p>
    <w:p w:rsidR="00E921CA" w:rsidRDefault="00E921CA">
      <w:pPr>
        <w:sectPr w:rsidR="00E921CA">
          <w:pgSz w:w="11910" w:h="16840"/>
          <w:pgMar w:top="1040" w:right="340" w:bottom="1180" w:left="940" w:header="0" w:footer="998" w:gutter="0"/>
          <w:cols w:space="720"/>
        </w:sectPr>
      </w:pPr>
    </w:p>
    <w:p w:rsidR="00E921CA" w:rsidRDefault="00277857">
      <w:pPr>
        <w:pStyle w:val="a4"/>
        <w:numPr>
          <w:ilvl w:val="0"/>
          <w:numId w:val="5"/>
        </w:numPr>
        <w:tabs>
          <w:tab w:val="left" w:pos="578"/>
        </w:tabs>
        <w:spacing w:before="67"/>
        <w:ind w:right="516" w:firstLine="0"/>
        <w:jc w:val="both"/>
        <w:rPr>
          <w:sz w:val="28"/>
        </w:rPr>
      </w:pPr>
      <w:r>
        <w:rPr>
          <w:color w:val="212121"/>
          <w:sz w:val="28"/>
        </w:rPr>
        <w:lastRenderedPageBreak/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усвоении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знаний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основных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норм,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которые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общество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выработало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основе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этих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ценностей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(то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есть, 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усвоении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ими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социально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значимых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знаний);</w:t>
      </w:r>
    </w:p>
    <w:p w:rsidR="00E921CA" w:rsidRDefault="00277857">
      <w:pPr>
        <w:pStyle w:val="a4"/>
        <w:numPr>
          <w:ilvl w:val="0"/>
          <w:numId w:val="5"/>
        </w:numPr>
        <w:tabs>
          <w:tab w:val="left" w:pos="501"/>
        </w:tabs>
        <w:ind w:right="514" w:firstLine="0"/>
        <w:jc w:val="both"/>
        <w:rPr>
          <w:sz w:val="28"/>
        </w:rPr>
      </w:pPr>
      <w:r>
        <w:rPr>
          <w:color w:val="212121"/>
          <w:sz w:val="28"/>
        </w:rPr>
        <w:t>в развитии их позитивных отношений к этим общественным ценностям (то есть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развитии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их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социально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значимых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отношений);</w:t>
      </w:r>
    </w:p>
    <w:p w:rsidR="00E921CA" w:rsidRDefault="00277857">
      <w:pPr>
        <w:pStyle w:val="a4"/>
        <w:numPr>
          <w:ilvl w:val="0"/>
          <w:numId w:val="5"/>
        </w:numPr>
        <w:tabs>
          <w:tab w:val="left" w:pos="587"/>
        </w:tabs>
        <w:spacing w:before="4"/>
        <w:ind w:right="517" w:firstLine="0"/>
        <w:jc w:val="both"/>
        <w:rPr>
          <w:sz w:val="28"/>
        </w:rPr>
      </w:pP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приобретении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соответствующего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этим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ценностям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опыта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поведения,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опыта применения сформированных знаний и отношений на практике (то есть 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приобретении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ими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опыта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осуществления</w:t>
      </w:r>
      <w:r>
        <w:rPr>
          <w:color w:val="212121"/>
          <w:spacing w:val="5"/>
          <w:sz w:val="28"/>
        </w:rPr>
        <w:t xml:space="preserve"> </w:t>
      </w:r>
      <w:r>
        <w:rPr>
          <w:color w:val="212121"/>
          <w:sz w:val="28"/>
        </w:rPr>
        <w:t>социально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значимых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дел).</w:t>
      </w:r>
    </w:p>
    <w:p w:rsidR="00E921CA" w:rsidRDefault="00277857">
      <w:pPr>
        <w:pStyle w:val="a3"/>
        <w:ind w:right="518" w:firstLine="705"/>
      </w:pPr>
      <w:r>
        <w:rPr>
          <w:color w:val="212121"/>
        </w:rPr>
        <w:t>Данная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цель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ориентирует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педагогов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обеспечение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соответствия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личности ребенка единому уровню воспитанности, а на обеспечение позитивной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динамики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развития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личности.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связи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этим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важно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сочетание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усилий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педагога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развитию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личности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ребенка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усилий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самого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ребенка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своему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саморазвитию.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сотрудничество,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партнерские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отношения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являются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важным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фактором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успеха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достижении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цели.</w:t>
      </w:r>
    </w:p>
    <w:p w:rsidR="00E921CA" w:rsidRDefault="00277857">
      <w:pPr>
        <w:pStyle w:val="a3"/>
        <w:ind w:right="518" w:firstLine="268"/>
      </w:pPr>
      <w:r>
        <w:rPr>
          <w:color w:val="212121"/>
        </w:rPr>
        <w:t>Достижению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поставленной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цели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дошкольников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будет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способствовать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решение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следующих</w:t>
      </w:r>
      <w:r>
        <w:rPr>
          <w:color w:val="212121"/>
          <w:spacing w:val="-2"/>
        </w:rPr>
        <w:t xml:space="preserve"> </w:t>
      </w:r>
      <w:r>
        <w:rPr>
          <w:b/>
          <w:i/>
          <w:color w:val="212121"/>
          <w:u w:val="thick" w:color="212121"/>
        </w:rPr>
        <w:t>основных</w:t>
      </w:r>
      <w:r>
        <w:rPr>
          <w:b/>
          <w:i/>
          <w:color w:val="212121"/>
          <w:spacing w:val="1"/>
          <w:u w:val="thick" w:color="212121"/>
        </w:rPr>
        <w:t xml:space="preserve"> </w:t>
      </w:r>
      <w:r>
        <w:rPr>
          <w:b/>
          <w:i/>
          <w:color w:val="212121"/>
          <w:u w:val="thick" w:color="212121"/>
        </w:rPr>
        <w:t>задач</w:t>
      </w:r>
      <w:r>
        <w:rPr>
          <w:color w:val="212121"/>
        </w:rPr>
        <w:t>:</w:t>
      </w:r>
    </w:p>
    <w:p w:rsidR="00E921CA" w:rsidRDefault="00277857">
      <w:pPr>
        <w:pStyle w:val="a4"/>
        <w:numPr>
          <w:ilvl w:val="0"/>
          <w:numId w:val="4"/>
        </w:numPr>
        <w:tabs>
          <w:tab w:val="left" w:pos="463"/>
        </w:tabs>
        <w:ind w:right="522"/>
        <w:rPr>
          <w:sz w:val="28"/>
        </w:rPr>
      </w:pPr>
      <w:r>
        <w:rPr>
          <w:color w:val="212121"/>
          <w:sz w:val="28"/>
        </w:rPr>
        <w:t>развитие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социальных,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нравственных,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физических,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интеллектуальных,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эстетических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качеств;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создание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благоприятных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условий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для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гармоничного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развития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каждого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ребенка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соответствии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его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возрастными,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гендерными,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индивидуальными особенностями 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склонностями;</w:t>
      </w:r>
    </w:p>
    <w:p w:rsidR="00E921CA" w:rsidRDefault="00277857">
      <w:pPr>
        <w:pStyle w:val="a4"/>
        <w:numPr>
          <w:ilvl w:val="0"/>
          <w:numId w:val="4"/>
        </w:numPr>
        <w:tabs>
          <w:tab w:val="left" w:pos="463"/>
        </w:tabs>
        <w:spacing w:before="1"/>
        <w:ind w:right="520"/>
        <w:rPr>
          <w:sz w:val="28"/>
        </w:rPr>
      </w:pPr>
      <w:r>
        <w:rPr>
          <w:color w:val="212121"/>
          <w:sz w:val="28"/>
        </w:rPr>
        <w:t>формирование общей культуры личности, в том числе ценностей здорового 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устойчивого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образа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жизни,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инициативности,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самостоятельности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ответственности,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активной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жизненной позиции;</w:t>
      </w:r>
    </w:p>
    <w:p w:rsidR="00E921CA" w:rsidRDefault="00277857">
      <w:pPr>
        <w:pStyle w:val="a4"/>
        <w:numPr>
          <w:ilvl w:val="0"/>
          <w:numId w:val="4"/>
        </w:numPr>
        <w:tabs>
          <w:tab w:val="left" w:pos="463"/>
        </w:tabs>
        <w:spacing w:line="321" w:lineRule="exact"/>
        <w:ind w:hanging="361"/>
        <w:rPr>
          <w:sz w:val="28"/>
        </w:rPr>
      </w:pPr>
      <w:r>
        <w:rPr>
          <w:color w:val="212121"/>
          <w:sz w:val="28"/>
        </w:rPr>
        <w:t>развитие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способностей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творческого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потенциала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каждого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ребенка;</w:t>
      </w:r>
    </w:p>
    <w:p w:rsidR="00E921CA" w:rsidRDefault="00277857">
      <w:pPr>
        <w:pStyle w:val="a4"/>
        <w:numPr>
          <w:ilvl w:val="0"/>
          <w:numId w:val="4"/>
        </w:numPr>
        <w:tabs>
          <w:tab w:val="left" w:pos="463"/>
        </w:tabs>
        <w:ind w:right="522"/>
        <w:rPr>
          <w:sz w:val="28"/>
        </w:rPr>
      </w:pPr>
      <w:r>
        <w:rPr>
          <w:color w:val="212121"/>
          <w:sz w:val="28"/>
        </w:rPr>
        <w:t>организация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содержательного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взаимодействия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ребенка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другими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детьми,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взрослыми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окружающим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миром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основе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гуманистических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ценностей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идеалов,</w:t>
      </w:r>
      <w:r>
        <w:rPr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прав свободного человека;</w:t>
      </w:r>
    </w:p>
    <w:p w:rsidR="00E921CA" w:rsidRDefault="00277857">
      <w:pPr>
        <w:pStyle w:val="a4"/>
        <w:numPr>
          <w:ilvl w:val="0"/>
          <w:numId w:val="4"/>
        </w:numPr>
        <w:tabs>
          <w:tab w:val="left" w:pos="463"/>
        </w:tabs>
        <w:ind w:right="509"/>
        <w:rPr>
          <w:sz w:val="28"/>
        </w:rPr>
      </w:pPr>
      <w:r>
        <w:rPr>
          <w:color w:val="212121"/>
          <w:sz w:val="28"/>
        </w:rPr>
        <w:t>воспитание патриотических чувств, любви к Родине, гордости за ее достижения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на основе духовно-нравственных и социокультурных ценностей и принятых 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обществе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правил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норм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поведения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интересах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человека, семьи, общества;</w:t>
      </w:r>
    </w:p>
    <w:p w:rsidR="00E921CA" w:rsidRDefault="00277857">
      <w:pPr>
        <w:pStyle w:val="a4"/>
        <w:numPr>
          <w:ilvl w:val="0"/>
          <w:numId w:val="4"/>
        </w:numPr>
        <w:tabs>
          <w:tab w:val="left" w:pos="463"/>
        </w:tabs>
        <w:spacing w:before="2"/>
        <w:ind w:right="513"/>
        <w:rPr>
          <w:sz w:val="28"/>
        </w:rPr>
      </w:pPr>
      <w:r>
        <w:rPr>
          <w:color w:val="212121"/>
          <w:sz w:val="28"/>
        </w:rPr>
        <w:t>воспитание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чувства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собственного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достоинства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процессе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освоения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разных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видов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социальной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культуры,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том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числе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многонациональной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культуры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народов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России и мира,</w:t>
      </w:r>
      <w:r>
        <w:rPr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умения общаться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разными людьми;</w:t>
      </w:r>
    </w:p>
    <w:p w:rsidR="00E921CA" w:rsidRDefault="00277857">
      <w:pPr>
        <w:pStyle w:val="a4"/>
        <w:numPr>
          <w:ilvl w:val="0"/>
          <w:numId w:val="4"/>
        </w:numPr>
        <w:tabs>
          <w:tab w:val="left" w:pos="463"/>
        </w:tabs>
        <w:ind w:right="506"/>
        <w:rPr>
          <w:sz w:val="28"/>
        </w:rPr>
      </w:pPr>
      <w:r>
        <w:rPr>
          <w:color w:val="212121"/>
          <w:sz w:val="28"/>
        </w:rPr>
        <w:t>объединение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воспитательных ресурсов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семьи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дошкольной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организации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основе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традиционных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духовно-нравственных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ценностей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семьи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общества;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установление партнерских взаимоотношений с семьей, оказание ей психолого-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педагогической поддержки, повышение компетентности родителей (законных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представителей)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вопросах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воспитания,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развития 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образования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детей.</w:t>
      </w:r>
    </w:p>
    <w:p w:rsidR="00E921CA" w:rsidRDefault="00E921CA">
      <w:pPr>
        <w:pStyle w:val="a3"/>
        <w:spacing w:before="6"/>
        <w:ind w:left="0"/>
        <w:jc w:val="left"/>
        <w:rPr>
          <w:sz w:val="34"/>
        </w:rPr>
      </w:pPr>
    </w:p>
    <w:p w:rsidR="00E921CA" w:rsidRDefault="00277857">
      <w:pPr>
        <w:pStyle w:val="1"/>
        <w:numPr>
          <w:ilvl w:val="1"/>
          <w:numId w:val="6"/>
        </w:numPr>
        <w:tabs>
          <w:tab w:val="left" w:pos="1586"/>
        </w:tabs>
        <w:ind w:left="1585"/>
        <w:jc w:val="left"/>
      </w:pPr>
      <w:r>
        <w:rPr>
          <w:color w:val="212121"/>
        </w:rPr>
        <w:t>Виды,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формы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содержание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воспитательной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деятельности</w:t>
      </w:r>
    </w:p>
    <w:p w:rsidR="00E921CA" w:rsidRDefault="00277857">
      <w:pPr>
        <w:pStyle w:val="a3"/>
        <w:spacing w:before="143"/>
        <w:ind w:right="514" w:firstLine="705"/>
      </w:pPr>
      <w:r>
        <w:rPr>
          <w:color w:val="212121"/>
        </w:rPr>
        <w:t>Практическая реализация цели и задач воспитания осуществляется в рамках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следующих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направлений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воспитательной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работы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МБДОУ</w:t>
      </w:r>
      <w:r w:rsidR="00FD32D2">
        <w:rPr>
          <w:color w:val="212121"/>
        </w:rPr>
        <w:t xml:space="preserve"> </w:t>
      </w:r>
      <w:r>
        <w:rPr>
          <w:color w:val="212121"/>
        </w:rPr>
        <w:t>№</w:t>
      </w:r>
      <w:r>
        <w:rPr>
          <w:color w:val="212121"/>
          <w:spacing w:val="2"/>
        </w:rPr>
        <w:t xml:space="preserve"> </w:t>
      </w:r>
      <w:r w:rsidR="00FD32D2">
        <w:rPr>
          <w:color w:val="212121"/>
        </w:rPr>
        <w:t>37</w:t>
      </w:r>
      <w:r>
        <w:rPr>
          <w:color w:val="212121"/>
        </w:rPr>
        <w:t>:</w:t>
      </w:r>
    </w:p>
    <w:p w:rsidR="00E921CA" w:rsidRDefault="00E921CA">
      <w:pPr>
        <w:sectPr w:rsidR="00E921CA">
          <w:pgSz w:w="11910" w:h="16840"/>
          <w:pgMar w:top="1040" w:right="340" w:bottom="1180" w:left="940" w:header="0" w:footer="998" w:gutter="0"/>
          <w:cols w:space="720"/>
        </w:sectPr>
      </w:pPr>
    </w:p>
    <w:p w:rsidR="00E921CA" w:rsidRDefault="00277857">
      <w:pPr>
        <w:pStyle w:val="a3"/>
        <w:spacing w:before="67"/>
        <w:ind w:left="2997" w:right="3319"/>
        <w:jc w:val="center"/>
      </w:pPr>
      <w:r>
        <w:rPr>
          <w:color w:val="212121"/>
        </w:rPr>
        <w:lastRenderedPageBreak/>
        <w:t>ТВОРЧЕСКИЕ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СОРЕВНОВАНИЯ</w:t>
      </w:r>
    </w:p>
    <w:p w:rsidR="00E921CA" w:rsidRDefault="00277857">
      <w:pPr>
        <w:pStyle w:val="a3"/>
        <w:spacing w:before="154"/>
        <w:ind w:right="512" w:firstLine="705"/>
      </w:pPr>
      <w:r>
        <w:rPr>
          <w:color w:val="212121"/>
        </w:rPr>
        <w:t>Творческие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соревнования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позволяют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провести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воспитательную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работу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ребенком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сразу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нескольким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направлениям: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социально-коммуникативное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развитие, умственное и эстетическое воспитание, вовлечение родителей в процесс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воспитания,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интеграция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воспитательных усилий.</w:t>
      </w:r>
    </w:p>
    <w:p w:rsidR="00E921CA" w:rsidRDefault="00277857">
      <w:pPr>
        <w:pStyle w:val="a3"/>
        <w:tabs>
          <w:tab w:val="left" w:pos="4908"/>
          <w:tab w:val="left" w:pos="7965"/>
          <w:tab w:val="left" w:pos="9592"/>
        </w:tabs>
        <w:ind w:right="506" w:firstLine="705"/>
      </w:pPr>
      <w:r>
        <w:rPr>
          <w:color w:val="212121"/>
        </w:rPr>
        <w:t>Творческие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соревнования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способствуют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художественно–эстетическому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развитию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ребенка,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которое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предполагает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развитие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предпосылок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ценностно-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смыслового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восприятия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произведений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искусства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(словесного,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музыкального,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изобразительного),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мира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природы;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становление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эстетического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отношения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окружающему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миру;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формирование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элементарных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представлений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видах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искусства;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восприятие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музыки,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художественной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литературы,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фольклора;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стимулирование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сопереживанию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персонажам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художественных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произведений;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реализацию самостоятельной творческой деятельности детей (изобразительной,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конструктивно-модельной,</w:t>
      </w:r>
      <w:r>
        <w:rPr>
          <w:color w:val="212121"/>
        </w:rPr>
        <w:tab/>
        <w:t>музыкальной</w:t>
      </w:r>
      <w:r>
        <w:rPr>
          <w:color w:val="212121"/>
        </w:rPr>
        <w:tab/>
        <w:t>и</w:t>
      </w:r>
      <w:r>
        <w:rPr>
          <w:color w:val="212121"/>
        </w:rPr>
        <w:tab/>
        <w:t>др.).</w:t>
      </w:r>
      <w:r>
        <w:rPr>
          <w:color w:val="212121"/>
          <w:spacing w:val="-68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стимулируют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развитие: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способностей;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композиции;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образах</w:t>
      </w:r>
      <w:r>
        <w:rPr>
          <w:spacing w:val="-4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способности.</w:t>
      </w:r>
    </w:p>
    <w:p w:rsidR="00E921CA" w:rsidRDefault="00277857">
      <w:pPr>
        <w:pStyle w:val="a3"/>
        <w:ind w:right="506" w:firstLine="705"/>
      </w:pPr>
      <w:r>
        <w:rPr>
          <w:color w:val="212121"/>
        </w:rPr>
        <w:t>Творческое соревнование – не просто ме</w:t>
      </w:r>
      <w:r w:rsidR="00FD32D2">
        <w:rPr>
          <w:color w:val="212121"/>
        </w:rPr>
        <w:t>роприятие в стенах ДОО</w:t>
      </w:r>
      <w:r>
        <w:rPr>
          <w:color w:val="212121"/>
        </w:rPr>
        <w:t>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продолжение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расширение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образовательного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процесса,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где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развитие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получают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все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участники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процесса: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ребенок,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родитель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педагог.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Родитель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ребенок учатся и приобретают опыт по взаимодействию для достижения общей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цели, реализуя общие задачи. Родитель учится быть терпеливым и вдумчивым.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Ребенок получает первый социальный опыт участия в конкурсном движении, 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родитель учится относиться к соревнованиям серьезно, знакомясь с положениями,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условиями 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системой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оценки.</w:t>
      </w:r>
    </w:p>
    <w:p w:rsidR="00E921CA" w:rsidRDefault="00277857">
      <w:pPr>
        <w:pStyle w:val="a3"/>
        <w:ind w:right="513" w:firstLine="705"/>
      </w:pPr>
      <w:r>
        <w:rPr>
          <w:color w:val="212121"/>
        </w:rPr>
        <w:t>Творческие соревнования создают условия для приобретения социального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опыта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участия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ребенка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конкурсном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движении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формирование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 родителей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педагогической культуры по подготовке и поддержке своего ребенка в участии 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конкурсах.</w:t>
      </w:r>
    </w:p>
    <w:p w:rsidR="00E921CA" w:rsidRDefault="00FD32D2">
      <w:pPr>
        <w:pStyle w:val="a3"/>
        <w:spacing w:before="1"/>
        <w:ind w:right="510" w:firstLine="705"/>
      </w:pPr>
      <w:r>
        <w:rPr>
          <w:color w:val="212121"/>
        </w:rPr>
        <w:t>МБДОУ  № 37</w:t>
      </w:r>
      <w:r w:rsidR="00277857">
        <w:rPr>
          <w:color w:val="212121"/>
        </w:rPr>
        <w:t xml:space="preserve"> проводит творческие соревнования в различных</w:t>
      </w:r>
      <w:r w:rsidR="00277857">
        <w:rPr>
          <w:color w:val="212121"/>
          <w:spacing w:val="1"/>
        </w:rPr>
        <w:t xml:space="preserve"> </w:t>
      </w:r>
      <w:r w:rsidR="00277857">
        <w:rPr>
          <w:color w:val="212121"/>
        </w:rPr>
        <w:t>формах,</w:t>
      </w:r>
      <w:r w:rsidR="00277857">
        <w:rPr>
          <w:color w:val="212121"/>
          <w:spacing w:val="1"/>
        </w:rPr>
        <w:t xml:space="preserve"> </w:t>
      </w:r>
      <w:r w:rsidR="00277857">
        <w:rPr>
          <w:color w:val="212121"/>
        </w:rPr>
        <w:t>например,</w:t>
      </w:r>
      <w:r w:rsidR="00277857">
        <w:rPr>
          <w:color w:val="212121"/>
          <w:spacing w:val="1"/>
        </w:rPr>
        <w:t xml:space="preserve"> </w:t>
      </w:r>
      <w:r w:rsidR="00277857">
        <w:rPr>
          <w:color w:val="212121"/>
        </w:rPr>
        <w:t>конкурсы,</w:t>
      </w:r>
      <w:r w:rsidR="00277857">
        <w:rPr>
          <w:color w:val="212121"/>
          <w:spacing w:val="1"/>
        </w:rPr>
        <w:t xml:space="preserve"> </w:t>
      </w:r>
      <w:r w:rsidR="00277857">
        <w:rPr>
          <w:color w:val="212121"/>
        </w:rPr>
        <w:t>выставки,</w:t>
      </w:r>
      <w:r w:rsidR="00277857">
        <w:rPr>
          <w:color w:val="212121"/>
          <w:spacing w:val="1"/>
        </w:rPr>
        <w:t xml:space="preserve"> </w:t>
      </w:r>
      <w:r w:rsidR="00277857">
        <w:rPr>
          <w:color w:val="212121"/>
        </w:rPr>
        <w:t>фестивали.</w:t>
      </w:r>
      <w:r w:rsidR="00277857">
        <w:rPr>
          <w:color w:val="212121"/>
          <w:spacing w:val="1"/>
        </w:rPr>
        <w:t xml:space="preserve"> </w:t>
      </w:r>
      <w:r w:rsidR="00277857">
        <w:rPr>
          <w:color w:val="212121"/>
        </w:rPr>
        <w:t>Конкретная</w:t>
      </w:r>
      <w:r w:rsidR="00277857">
        <w:rPr>
          <w:color w:val="212121"/>
          <w:spacing w:val="71"/>
        </w:rPr>
        <w:t xml:space="preserve"> </w:t>
      </w:r>
      <w:r w:rsidR="00277857">
        <w:rPr>
          <w:color w:val="212121"/>
        </w:rPr>
        <w:t>форма</w:t>
      </w:r>
      <w:r w:rsidR="00277857">
        <w:rPr>
          <w:color w:val="212121"/>
          <w:spacing w:val="1"/>
        </w:rPr>
        <w:t xml:space="preserve"> </w:t>
      </w:r>
      <w:r w:rsidR="00277857">
        <w:rPr>
          <w:color w:val="212121"/>
        </w:rPr>
        <w:t>проведения</w:t>
      </w:r>
      <w:r w:rsidR="00277857">
        <w:rPr>
          <w:color w:val="212121"/>
          <w:spacing w:val="1"/>
        </w:rPr>
        <w:t xml:space="preserve"> </w:t>
      </w:r>
      <w:r w:rsidR="00277857">
        <w:rPr>
          <w:color w:val="212121"/>
        </w:rPr>
        <w:t>творческого</w:t>
      </w:r>
      <w:r w:rsidR="00277857">
        <w:rPr>
          <w:color w:val="212121"/>
          <w:spacing w:val="1"/>
        </w:rPr>
        <w:t xml:space="preserve"> </w:t>
      </w:r>
      <w:r w:rsidR="00277857">
        <w:rPr>
          <w:color w:val="212121"/>
        </w:rPr>
        <w:t>соревнования</w:t>
      </w:r>
      <w:r w:rsidR="00277857">
        <w:rPr>
          <w:color w:val="212121"/>
          <w:spacing w:val="1"/>
        </w:rPr>
        <w:t xml:space="preserve"> </w:t>
      </w:r>
      <w:r w:rsidR="00277857">
        <w:rPr>
          <w:color w:val="212121"/>
        </w:rPr>
        <w:t>определяется</w:t>
      </w:r>
      <w:r w:rsidR="00277857">
        <w:rPr>
          <w:color w:val="212121"/>
          <w:spacing w:val="1"/>
        </w:rPr>
        <w:t xml:space="preserve"> </w:t>
      </w:r>
      <w:r w:rsidR="00277857">
        <w:rPr>
          <w:color w:val="212121"/>
        </w:rPr>
        <w:t>календарным</w:t>
      </w:r>
      <w:r w:rsidR="00277857">
        <w:rPr>
          <w:color w:val="212121"/>
          <w:spacing w:val="1"/>
        </w:rPr>
        <w:t xml:space="preserve"> </w:t>
      </w:r>
      <w:r w:rsidR="00277857">
        <w:rPr>
          <w:color w:val="212121"/>
        </w:rPr>
        <w:t>планом</w:t>
      </w:r>
      <w:r w:rsidR="00277857">
        <w:rPr>
          <w:color w:val="212121"/>
          <w:spacing w:val="1"/>
        </w:rPr>
        <w:t xml:space="preserve"> </w:t>
      </w:r>
      <w:r w:rsidR="00277857">
        <w:rPr>
          <w:color w:val="212121"/>
        </w:rPr>
        <w:t>воспитательной работы</w:t>
      </w:r>
      <w:r w:rsidR="00277857">
        <w:rPr>
          <w:color w:val="212121"/>
          <w:spacing w:val="6"/>
        </w:rPr>
        <w:t xml:space="preserve"> </w:t>
      </w:r>
      <w:r w:rsidR="00277857">
        <w:rPr>
          <w:color w:val="212121"/>
        </w:rPr>
        <w:t>МБДОУ</w:t>
      </w:r>
      <w:r w:rsidR="00277857">
        <w:rPr>
          <w:color w:val="212121"/>
          <w:spacing w:val="1"/>
        </w:rPr>
        <w:t xml:space="preserve"> </w:t>
      </w:r>
      <w:r w:rsidR="00277857">
        <w:rPr>
          <w:color w:val="212121"/>
          <w:spacing w:val="2"/>
        </w:rPr>
        <w:t xml:space="preserve"> </w:t>
      </w:r>
      <w:r w:rsidR="00277857">
        <w:rPr>
          <w:color w:val="212121"/>
        </w:rPr>
        <w:t>№</w:t>
      </w:r>
      <w:r w:rsidR="00277857">
        <w:rPr>
          <w:color w:val="212121"/>
          <w:spacing w:val="5"/>
        </w:rPr>
        <w:t xml:space="preserve"> </w:t>
      </w:r>
      <w:r>
        <w:rPr>
          <w:color w:val="212121"/>
        </w:rPr>
        <w:t>37</w:t>
      </w:r>
      <w:r w:rsidR="00277857">
        <w:rPr>
          <w:color w:val="212121"/>
        </w:rPr>
        <w:t>.</w:t>
      </w:r>
    </w:p>
    <w:p w:rsidR="00E921CA" w:rsidRDefault="00277857">
      <w:pPr>
        <w:pStyle w:val="a3"/>
        <w:ind w:right="512" w:firstLine="705"/>
      </w:pPr>
      <w:r>
        <w:rPr>
          <w:color w:val="212121"/>
        </w:rPr>
        <w:t>МБДОУ</w:t>
      </w:r>
      <w:r>
        <w:rPr>
          <w:color w:val="212121"/>
          <w:spacing w:val="1"/>
        </w:rPr>
        <w:t xml:space="preserve">  </w:t>
      </w:r>
      <w:r>
        <w:rPr>
          <w:color w:val="212121"/>
        </w:rPr>
        <w:t>№</w:t>
      </w:r>
      <w:r>
        <w:rPr>
          <w:color w:val="212121"/>
          <w:spacing w:val="1"/>
        </w:rPr>
        <w:t xml:space="preserve"> </w:t>
      </w:r>
      <w:r w:rsidR="00FD32D2">
        <w:rPr>
          <w:color w:val="212121"/>
        </w:rPr>
        <w:t>37</w:t>
      </w:r>
      <w:r>
        <w:rPr>
          <w:color w:val="212121"/>
        </w:rPr>
        <w:t xml:space="preserve"> помогает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подготовиться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семье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успешному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участию в конкурсе, консультирует родителей по созданию условий, мотивации,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помогают в подготовке. Педагогам приходится учиться видеть домашние условия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 возможности ребенка, понимать современного родителя и их трудности, быть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терпимыми, и доброжелательными к любому родителю и оказывать посильную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помощь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 развитии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дома.</w:t>
      </w:r>
    </w:p>
    <w:p w:rsidR="00E921CA" w:rsidRDefault="00277857">
      <w:pPr>
        <w:pStyle w:val="a3"/>
        <w:spacing w:before="2"/>
        <w:ind w:right="513" w:firstLine="705"/>
      </w:pPr>
      <w:r>
        <w:rPr>
          <w:color w:val="212121"/>
        </w:rPr>
        <w:t>Через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весь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процесс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подготовки,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организации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проведения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творческих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соревнования педаго</w:t>
      </w:r>
      <w:r w:rsidR="00FD32D2">
        <w:rPr>
          <w:color w:val="212121"/>
        </w:rPr>
        <w:t>гический коллектив ДОО</w:t>
      </w:r>
      <w:r>
        <w:rPr>
          <w:color w:val="212121"/>
        </w:rPr>
        <w:t xml:space="preserve"> решает для себя важную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задачу по воспитанию родителя и преемственности развития ребенка в семье 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детском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саду.</w:t>
      </w:r>
    </w:p>
    <w:p w:rsidR="00E921CA" w:rsidRDefault="00E921CA">
      <w:pPr>
        <w:sectPr w:rsidR="00E921CA">
          <w:pgSz w:w="11910" w:h="16840"/>
          <w:pgMar w:top="1040" w:right="340" w:bottom="1180" w:left="940" w:header="0" w:footer="998" w:gutter="0"/>
          <w:cols w:space="720"/>
        </w:sectPr>
      </w:pPr>
    </w:p>
    <w:p w:rsidR="00E921CA" w:rsidRDefault="00277857">
      <w:pPr>
        <w:pStyle w:val="a3"/>
        <w:spacing w:before="67" w:line="322" w:lineRule="exact"/>
        <w:ind w:left="2997" w:right="3309"/>
        <w:jc w:val="center"/>
      </w:pPr>
      <w:r>
        <w:rPr>
          <w:color w:val="212121"/>
        </w:rPr>
        <w:lastRenderedPageBreak/>
        <w:t>ПРАЗДНИКИ</w:t>
      </w:r>
    </w:p>
    <w:p w:rsidR="00E921CA" w:rsidRDefault="00277857">
      <w:pPr>
        <w:pStyle w:val="a3"/>
        <w:ind w:right="506" w:firstLine="705"/>
      </w:pPr>
      <w:r>
        <w:rPr>
          <w:color w:val="212121"/>
        </w:rPr>
        <w:t>Праздники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благотворно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влияют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развитие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психических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процессов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ребенка: памяти, внимания; создают прекрасную атмосферу для развития речи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ребенка,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закрепления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знаний,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полученных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различных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занятиях;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способствуют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нравственному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воспитанию,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развитию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социально-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коммуникативных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навыков.</w:t>
      </w:r>
    </w:p>
    <w:p w:rsidR="00E921CA" w:rsidRDefault="00277857">
      <w:pPr>
        <w:pStyle w:val="a3"/>
        <w:spacing w:before="4"/>
        <w:ind w:right="515" w:firstLine="705"/>
      </w:pPr>
      <w:r>
        <w:rPr>
          <w:color w:val="212121"/>
        </w:rPr>
        <w:t>Чтобы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снизить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утомляемость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детей,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нужны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частые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смены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видов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деятельности. Для этих целей на празднике используются игры и представления.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Они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позволяют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детям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расслабиться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подвигаться.</w:t>
      </w:r>
    </w:p>
    <w:p w:rsidR="00E921CA" w:rsidRDefault="00277857">
      <w:pPr>
        <w:pStyle w:val="a3"/>
        <w:ind w:right="507" w:firstLine="705"/>
      </w:pPr>
      <w:r>
        <w:rPr>
          <w:color w:val="212121"/>
        </w:rPr>
        <w:t>Подготовка к празднику является отличным стимулом для детей на занятиях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по развитию речи и музыке. Малыши разучивают песни, стихи и танцевальные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движения не просто так, а для того, чтобы потом продемонстрировать все свои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умения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родителям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детском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утреннике,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еще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получить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это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подарки,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которые тоже занимают не последнее место в мотивации ребенка. Таким образом,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воспитатель всегда может объяснить ребенку, для чего проводится то или иное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занятие и почему нужно стараться. А когда у малыша есть конкретный стимул, он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и заниматься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будет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усерднее.</w:t>
      </w:r>
    </w:p>
    <w:p w:rsidR="00E921CA" w:rsidRDefault="00277857">
      <w:pPr>
        <w:pStyle w:val="a3"/>
        <w:spacing w:before="2"/>
        <w:ind w:right="512" w:firstLine="705"/>
      </w:pPr>
      <w:r>
        <w:rPr>
          <w:color w:val="212121"/>
        </w:rPr>
        <w:t>Во-вторых,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праздник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возможность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родителей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получить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представление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том,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какие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ребенка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взаимоотношения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коллективом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другими детьми.</w:t>
      </w:r>
    </w:p>
    <w:p w:rsidR="00E921CA" w:rsidRDefault="00277857">
      <w:pPr>
        <w:pStyle w:val="a3"/>
        <w:ind w:right="508" w:firstLine="705"/>
      </w:pPr>
      <w:r>
        <w:rPr>
          <w:color w:val="212121"/>
        </w:rPr>
        <w:t>В-третьих, праздник в детском саду позволяет родителям сравнить навыки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своего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ребенка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умениями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сверстников,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возможно,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выделить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какие-то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проблемные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моменты,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которыми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стоит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поработать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дома.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Помимо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этого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педагоги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могут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оценить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поведение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ребенка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коллективе: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насколько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он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общителен, не стесняется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ли он,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достаточно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ли он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дисциплинирован.</w:t>
      </w:r>
    </w:p>
    <w:p w:rsidR="00E921CA" w:rsidRDefault="00277857">
      <w:pPr>
        <w:pStyle w:val="a3"/>
        <w:ind w:right="509" w:firstLine="705"/>
      </w:pPr>
      <w:r>
        <w:rPr>
          <w:color w:val="212121"/>
        </w:rPr>
        <w:t>Педагогический коллектив вправе не приглашать родителей на праздники 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ясельных группах потому, что малыши нередко реагируют слезами на появление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родителей, к которым нельзя подойти, и теряют весь интерес к празднику. Во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время</w:t>
      </w:r>
      <w:r>
        <w:rPr>
          <w:color w:val="212121"/>
          <w:spacing w:val="43"/>
        </w:rPr>
        <w:t xml:space="preserve"> </w:t>
      </w:r>
      <w:r>
        <w:rPr>
          <w:color w:val="212121"/>
        </w:rPr>
        <w:t>эпидемиологических</w:t>
      </w:r>
      <w:r>
        <w:rPr>
          <w:color w:val="212121"/>
          <w:spacing w:val="41"/>
        </w:rPr>
        <w:t xml:space="preserve"> </w:t>
      </w:r>
      <w:r>
        <w:rPr>
          <w:color w:val="212121"/>
        </w:rPr>
        <w:t>вспышек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присутствие</w:t>
      </w:r>
      <w:r>
        <w:rPr>
          <w:color w:val="212121"/>
          <w:spacing w:val="42"/>
        </w:rPr>
        <w:t xml:space="preserve"> </w:t>
      </w:r>
      <w:r>
        <w:rPr>
          <w:color w:val="212121"/>
        </w:rPr>
        <w:t>родителей</w:t>
      </w:r>
      <w:r>
        <w:rPr>
          <w:color w:val="212121"/>
          <w:spacing w:val="46"/>
        </w:rPr>
        <w:t xml:space="preserve"> </w:t>
      </w:r>
      <w:r>
        <w:rPr>
          <w:color w:val="212121"/>
        </w:rPr>
        <w:t>тоже,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>как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правило,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допускается.</w:t>
      </w:r>
    </w:p>
    <w:p w:rsidR="00E921CA" w:rsidRDefault="00277857" w:rsidP="00FD32D2">
      <w:pPr>
        <w:pStyle w:val="a3"/>
        <w:spacing w:before="1"/>
        <w:ind w:right="508" w:firstLine="705"/>
      </w:pPr>
      <w:r>
        <w:rPr>
          <w:color w:val="212121"/>
        </w:rPr>
        <w:t>МБДОУ</w:t>
      </w:r>
      <w:r>
        <w:rPr>
          <w:color w:val="212121"/>
          <w:spacing w:val="1"/>
        </w:rPr>
        <w:t xml:space="preserve">  </w:t>
      </w:r>
      <w:r>
        <w:rPr>
          <w:color w:val="212121"/>
        </w:rPr>
        <w:t>№</w:t>
      </w:r>
      <w:r>
        <w:rPr>
          <w:color w:val="212121"/>
          <w:spacing w:val="1"/>
        </w:rPr>
        <w:t xml:space="preserve"> </w:t>
      </w:r>
      <w:r w:rsidR="00FD32D2">
        <w:rPr>
          <w:color w:val="212121"/>
        </w:rPr>
        <w:t>37</w:t>
      </w:r>
      <w:r>
        <w:rPr>
          <w:color w:val="212121"/>
        </w:rPr>
        <w:t xml:space="preserve"> организует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праздники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форме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тематических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мероприятий, например, праздник осени, новый год, рождество, мамин праздник,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день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Победы,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также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утренников.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Конкретная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форма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проведения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праздника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определяется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календарным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планом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воспитательной</w:t>
      </w:r>
      <w:r>
        <w:rPr>
          <w:color w:val="212121"/>
          <w:spacing w:val="41"/>
        </w:rPr>
        <w:t xml:space="preserve"> </w:t>
      </w:r>
      <w:r>
        <w:rPr>
          <w:color w:val="212121"/>
        </w:rPr>
        <w:t>работы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МБДОУ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№</w:t>
      </w:r>
      <w:r>
        <w:rPr>
          <w:color w:val="212121"/>
          <w:spacing w:val="-2"/>
        </w:rPr>
        <w:t xml:space="preserve"> </w:t>
      </w:r>
      <w:r w:rsidR="00FD32D2">
        <w:rPr>
          <w:color w:val="212121"/>
        </w:rPr>
        <w:t>37</w:t>
      </w:r>
      <w:r>
        <w:rPr>
          <w:color w:val="212121"/>
        </w:rPr>
        <w:t>.</w:t>
      </w:r>
    </w:p>
    <w:p w:rsidR="00E921CA" w:rsidRDefault="00277857">
      <w:pPr>
        <w:pStyle w:val="a3"/>
        <w:spacing w:before="149"/>
        <w:ind w:left="2997" w:right="3321"/>
        <w:jc w:val="center"/>
      </w:pPr>
      <w:r>
        <w:rPr>
          <w:color w:val="212121"/>
        </w:rPr>
        <w:t>ФОЛЬКЛОРНЫЕ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МЕРОПРИЯТИЯ</w:t>
      </w:r>
    </w:p>
    <w:p w:rsidR="00E921CA" w:rsidRDefault="00277857">
      <w:pPr>
        <w:pStyle w:val="a3"/>
        <w:spacing w:before="153"/>
        <w:ind w:right="513" w:firstLine="705"/>
      </w:pPr>
      <w:r>
        <w:rPr>
          <w:color w:val="212121"/>
        </w:rPr>
        <w:t>Фольклорные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мероприятия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могут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пересекаться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праздниками,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но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существенно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отличаются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остальных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воспитательных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мероприятий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детского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сада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тем,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направлены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раскрытие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социокультурных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ценностей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нашего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народа,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знакомство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отечественными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традициями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праздниками,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многообразием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стран 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народов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мира,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обычаями.</w:t>
      </w:r>
    </w:p>
    <w:p w:rsidR="00E921CA" w:rsidRDefault="00277857">
      <w:pPr>
        <w:pStyle w:val="a3"/>
        <w:ind w:right="518" w:firstLine="705"/>
      </w:pPr>
      <w:r>
        <w:rPr>
          <w:color w:val="212121"/>
        </w:rPr>
        <w:t>При проведении фольклорного мероприятия важно продумать его форму 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сценарий.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Например,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это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могут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быть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«Ярмарка»,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«Гуляние»,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«Посиделки».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После</w:t>
      </w:r>
    </w:p>
    <w:p w:rsidR="00E921CA" w:rsidRDefault="00E921CA">
      <w:pPr>
        <w:sectPr w:rsidR="00E921CA">
          <w:pgSz w:w="11910" w:h="16840"/>
          <w:pgMar w:top="1040" w:right="340" w:bottom="1180" w:left="940" w:header="0" w:footer="998" w:gutter="0"/>
          <w:cols w:space="720"/>
        </w:sectPr>
      </w:pPr>
    </w:p>
    <w:p w:rsidR="00E921CA" w:rsidRDefault="00277857">
      <w:pPr>
        <w:pStyle w:val="a3"/>
        <w:spacing w:before="67"/>
        <w:ind w:right="516"/>
      </w:pPr>
      <w:r>
        <w:rPr>
          <w:color w:val="212121"/>
        </w:rPr>
        <w:lastRenderedPageBreak/>
        <w:t>этого выстраивается композиция, определяется очередность развития событий,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кульминация мероприятия. Сценарий завершается развязкой. Конкретная форма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проведения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фольклорного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мероприятия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определяется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календарным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планом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воспитательной работы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МБДОУ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№</w:t>
      </w:r>
      <w:r>
        <w:rPr>
          <w:color w:val="212121"/>
          <w:spacing w:val="4"/>
        </w:rPr>
        <w:t xml:space="preserve"> </w:t>
      </w:r>
      <w:r w:rsidR="00FD32D2">
        <w:rPr>
          <w:color w:val="212121"/>
        </w:rPr>
        <w:t>37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.</w:t>
      </w:r>
    </w:p>
    <w:p w:rsidR="00E921CA" w:rsidRDefault="00277857">
      <w:pPr>
        <w:pStyle w:val="a3"/>
        <w:spacing w:before="4"/>
        <w:ind w:right="509" w:firstLine="705"/>
      </w:pPr>
      <w:r>
        <w:rPr>
          <w:color w:val="212121"/>
        </w:rPr>
        <w:t>Педагоги,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занятые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организации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фольклорного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мероприятия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должны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учитывать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важность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поисковых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действий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предварительной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работы,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построенных в каждом случае на взаимодействии и сотрудничестве взрослых 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дошкольников.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Например,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показать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ребенку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историю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народной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игрушки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(игрушки разных народов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России, где их изготовляют; особенности народных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деревянных, глиняных, соломенных, тряпичных игрушек и т. д.) невозможно без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посещения музеев (в т.ч. виртуальных), выставок, конкурсов. Дошкольнику 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обойтись без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помощи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взрослого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рисовании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«Информационных карточек»,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изготовлении игрушек.</w:t>
      </w:r>
    </w:p>
    <w:p w:rsidR="00E921CA" w:rsidRDefault="00277857">
      <w:pPr>
        <w:pStyle w:val="a3"/>
        <w:ind w:right="523" w:firstLine="268"/>
      </w:pPr>
      <w:r>
        <w:rPr>
          <w:color w:val="212121"/>
        </w:rPr>
        <w:t>В основе фольклорных мероприятий лежит комплексный подход к воспитанию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 развитию дошкольников:</w:t>
      </w:r>
    </w:p>
    <w:p w:rsidR="00E921CA" w:rsidRDefault="00277857">
      <w:pPr>
        <w:pStyle w:val="a4"/>
        <w:numPr>
          <w:ilvl w:val="0"/>
          <w:numId w:val="4"/>
        </w:numPr>
        <w:tabs>
          <w:tab w:val="left" w:pos="461"/>
          <w:tab w:val="left" w:pos="463"/>
        </w:tabs>
        <w:spacing w:line="322" w:lineRule="exact"/>
        <w:ind w:hanging="361"/>
        <w:jc w:val="left"/>
        <w:rPr>
          <w:sz w:val="28"/>
        </w:rPr>
      </w:pPr>
      <w:r>
        <w:rPr>
          <w:color w:val="212121"/>
          <w:sz w:val="28"/>
        </w:rPr>
        <w:t>формирование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духовно-нравственных</w:t>
      </w:r>
      <w:r>
        <w:rPr>
          <w:color w:val="212121"/>
          <w:spacing w:val="-9"/>
          <w:sz w:val="28"/>
        </w:rPr>
        <w:t xml:space="preserve"> </w:t>
      </w:r>
      <w:r>
        <w:rPr>
          <w:color w:val="212121"/>
          <w:sz w:val="28"/>
        </w:rPr>
        <w:t>норм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ценностей;</w:t>
      </w:r>
    </w:p>
    <w:p w:rsidR="00E921CA" w:rsidRDefault="00277857">
      <w:pPr>
        <w:pStyle w:val="a4"/>
        <w:numPr>
          <w:ilvl w:val="0"/>
          <w:numId w:val="4"/>
        </w:numPr>
        <w:tabs>
          <w:tab w:val="left" w:pos="461"/>
          <w:tab w:val="left" w:pos="463"/>
        </w:tabs>
        <w:ind w:hanging="361"/>
        <w:jc w:val="left"/>
        <w:rPr>
          <w:sz w:val="28"/>
        </w:rPr>
      </w:pPr>
      <w:r>
        <w:rPr>
          <w:color w:val="212121"/>
          <w:sz w:val="28"/>
        </w:rPr>
        <w:t>раскрепощение,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снятие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эмоционального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напряжения;</w:t>
      </w:r>
    </w:p>
    <w:p w:rsidR="00E921CA" w:rsidRDefault="00277857">
      <w:pPr>
        <w:pStyle w:val="a4"/>
        <w:numPr>
          <w:ilvl w:val="0"/>
          <w:numId w:val="4"/>
        </w:numPr>
        <w:tabs>
          <w:tab w:val="left" w:pos="461"/>
          <w:tab w:val="left" w:pos="463"/>
        </w:tabs>
        <w:spacing w:before="2" w:line="322" w:lineRule="exact"/>
        <w:ind w:hanging="361"/>
        <w:jc w:val="left"/>
        <w:rPr>
          <w:sz w:val="28"/>
        </w:rPr>
      </w:pPr>
      <w:r>
        <w:rPr>
          <w:color w:val="212121"/>
          <w:sz w:val="28"/>
        </w:rPr>
        <w:t>социализация,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развитие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коммуникативных</w:t>
      </w:r>
      <w:r>
        <w:rPr>
          <w:color w:val="212121"/>
          <w:spacing w:val="-10"/>
          <w:sz w:val="28"/>
        </w:rPr>
        <w:t xml:space="preserve"> </w:t>
      </w:r>
      <w:r>
        <w:rPr>
          <w:color w:val="212121"/>
          <w:sz w:val="28"/>
        </w:rPr>
        <w:t>навыков.</w:t>
      </w:r>
    </w:p>
    <w:p w:rsidR="00E921CA" w:rsidRDefault="00277857">
      <w:pPr>
        <w:pStyle w:val="a3"/>
        <w:ind w:right="519" w:firstLine="268"/>
      </w:pPr>
      <w:r>
        <w:rPr>
          <w:color w:val="212121"/>
        </w:rPr>
        <w:t>В процессе проведения фольклорного мероприятия ребенок участвует в разных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видах деятельности, организованных согласно принципам природосообразности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детей: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игровой,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музыкальной,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театрализованной и коммуникативной.</w:t>
      </w:r>
    </w:p>
    <w:p w:rsidR="00E921CA" w:rsidRDefault="00E921CA">
      <w:pPr>
        <w:pStyle w:val="a3"/>
        <w:spacing w:before="3"/>
        <w:ind w:left="0"/>
        <w:jc w:val="left"/>
      </w:pPr>
    </w:p>
    <w:p w:rsidR="00E921CA" w:rsidRDefault="00277857">
      <w:pPr>
        <w:pStyle w:val="1"/>
        <w:numPr>
          <w:ilvl w:val="1"/>
          <w:numId w:val="6"/>
        </w:numPr>
        <w:tabs>
          <w:tab w:val="left" w:pos="1385"/>
        </w:tabs>
        <w:spacing w:line="319" w:lineRule="exact"/>
        <w:ind w:left="1384"/>
        <w:jc w:val="both"/>
      </w:pPr>
      <w:r>
        <w:rPr>
          <w:color w:val="212121"/>
        </w:rPr>
        <w:t>Основные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направления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самоанализа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воспитательной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работы</w:t>
      </w:r>
    </w:p>
    <w:p w:rsidR="00E921CA" w:rsidRDefault="00277857">
      <w:pPr>
        <w:pStyle w:val="a3"/>
        <w:ind w:right="508" w:firstLine="705"/>
      </w:pPr>
      <w:r>
        <w:rPr>
          <w:color w:val="212121"/>
        </w:rPr>
        <w:t>Самоанализ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организуемой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 МБДОУ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№</w:t>
      </w:r>
      <w:r>
        <w:rPr>
          <w:color w:val="212121"/>
          <w:spacing w:val="1"/>
        </w:rPr>
        <w:t xml:space="preserve"> </w:t>
      </w:r>
      <w:r w:rsidR="00FD32D2">
        <w:rPr>
          <w:color w:val="212121"/>
        </w:rPr>
        <w:t>37</w:t>
      </w:r>
      <w:r>
        <w:rPr>
          <w:color w:val="212121"/>
        </w:rPr>
        <w:t xml:space="preserve"> воспитательной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работы осуществл</w:t>
      </w:r>
      <w:r w:rsidR="00FD32D2">
        <w:rPr>
          <w:color w:val="212121"/>
        </w:rPr>
        <w:t>яется по выбранным ДОО</w:t>
      </w:r>
      <w:r>
        <w:rPr>
          <w:color w:val="212121"/>
        </w:rPr>
        <w:t xml:space="preserve"> направлениям и проводится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с целью выявления основных проблем воспитания дошкольников и последующего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их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решения.</w:t>
      </w:r>
    </w:p>
    <w:p w:rsidR="00E921CA" w:rsidRDefault="00277857">
      <w:pPr>
        <w:pStyle w:val="a3"/>
        <w:spacing w:line="242" w:lineRule="auto"/>
        <w:ind w:right="517" w:firstLine="705"/>
      </w:pPr>
      <w:r>
        <w:rPr>
          <w:color w:val="212121"/>
        </w:rPr>
        <w:t>Самоанализ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осуществляется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ежегодно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силами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самой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образовательной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организации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привлечением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(при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необходимости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самостоятельному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решению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администрации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образовательной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организации)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внешних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экспертов.</w:t>
      </w:r>
    </w:p>
    <w:p w:rsidR="00E921CA" w:rsidRDefault="00277857">
      <w:pPr>
        <w:pStyle w:val="a3"/>
        <w:ind w:right="519" w:firstLine="268"/>
      </w:pPr>
      <w:r>
        <w:rPr>
          <w:color w:val="212121"/>
        </w:rPr>
        <w:t>Основными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принципами,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основе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которых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осуществляется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самоанализ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воспитательной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работы в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МБДОУ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№</w:t>
      </w:r>
      <w:r>
        <w:rPr>
          <w:color w:val="212121"/>
          <w:spacing w:val="4"/>
        </w:rPr>
        <w:t xml:space="preserve"> </w:t>
      </w:r>
      <w:r w:rsidR="00FD32D2">
        <w:rPr>
          <w:color w:val="212121"/>
        </w:rPr>
        <w:t>37</w:t>
      </w:r>
      <w:r>
        <w:rPr>
          <w:color w:val="212121"/>
        </w:rPr>
        <w:t>,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являются:</w:t>
      </w:r>
    </w:p>
    <w:p w:rsidR="00E921CA" w:rsidRDefault="00277857">
      <w:pPr>
        <w:pStyle w:val="a4"/>
        <w:numPr>
          <w:ilvl w:val="0"/>
          <w:numId w:val="4"/>
        </w:numPr>
        <w:tabs>
          <w:tab w:val="left" w:pos="463"/>
        </w:tabs>
        <w:ind w:right="518"/>
        <w:rPr>
          <w:sz w:val="28"/>
        </w:rPr>
      </w:pPr>
      <w:r>
        <w:rPr>
          <w:color w:val="212121"/>
          <w:sz w:val="28"/>
        </w:rPr>
        <w:t>принцип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гуманистической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направленности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осуществляемого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анализа,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ориентирующий экспертов на уважительное отношение как к воспитанникам,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так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и к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педагогам,</w:t>
      </w:r>
      <w:r>
        <w:rPr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реализующим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воспитательный процесс;</w:t>
      </w:r>
    </w:p>
    <w:p w:rsidR="00E921CA" w:rsidRDefault="00277857">
      <w:pPr>
        <w:pStyle w:val="a4"/>
        <w:numPr>
          <w:ilvl w:val="0"/>
          <w:numId w:val="4"/>
        </w:numPr>
        <w:tabs>
          <w:tab w:val="left" w:pos="463"/>
        </w:tabs>
        <w:ind w:right="504"/>
        <w:rPr>
          <w:sz w:val="28"/>
        </w:rPr>
      </w:pPr>
      <w:r>
        <w:rPr>
          <w:color w:val="212121"/>
          <w:sz w:val="28"/>
        </w:rPr>
        <w:t>принцип приоритета анализа сущностных сторон воспитания, ориентирующий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экспертов на изучение не количественных его показателей, а качественных –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таких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как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содержание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разнообразие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деятельности,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характер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общения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отношений между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воспитанниками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 педагогами;</w:t>
      </w:r>
    </w:p>
    <w:p w:rsidR="00E921CA" w:rsidRDefault="00277857">
      <w:pPr>
        <w:pStyle w:val="a4"/>
        <w:numPr>
          <w:ilvl w:val="0"/>
          <w:numId w:val="4"/>
        </w:numPr>
        <w:tabs>
          <w:tab w:val="left" w:pos="463"/>
        </w:tabs>
        <w:ind w:right="516"/>
        <w:rPr>
          <w:sz w:val="28"/>
        </w:rPr>
      </w:pPr>
      <w:r>
        <w:rPr>
          <w:color w:val="212121"/>
          <w:sz w:val="28"/>
        </w:rPr>
        <w:t>принцип развивающего характера осуществляемого анализа, ориентирующий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экспертов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использование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его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результатов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для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совершенствования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воспитательной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деятельности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педагогов: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грамотной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постановки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цели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задач</w:t>
      </w:r>
      <w:r>
        <w:rPr>
          <w:color w:val="212121"/>
          <w:spacing w:val="18"/>
          <w:sz w:val="28"/>
        </w:rPr>
        <w:t xml:space="preserve"> </w:t>
      </w:r>
      <w:r>
        <w:rPr>
          <w:color w:val="212121"/>
          <w:sz w:val="28"/>
        </w:rPr>
        <w:t>воспитания,</w:t>
      </w:r>
      <w:r>
        <w:rPr>
          <w:color w:val="212121"/>
          <w:spacing w:val="21"/>
          <w:sz w:val="28"/>
        </w:rPr>
        <w:t xml:space="preserve"> </w:t>
      </w:r>
      <w:r>
        <w:rPr>
          <w:color w:val="212121"/>
          <w:sz w:val="28"/>
        </w:rPr>
        <w:t>умелого</w:t>
      </w:r>
      <w:r>
        <w:rPr>
          <w:color w:val="212121"/>
          <w:spacing w:val="19"/>
          <w:sz w:val="28"/>
        </w:rPr>
        <w:t xml:space="preserve"> </w:t>
      </w:r>
      <w:r>
        <w:rPr>
          <w:color w:val="212121"/>
          <w:sz w:val="28"/>
        </w:rPr>
        <w:t>планирования</w:t>
      </w:r>
      <w:r>
        <w:rPr>
          <w:color w:val="212121"/>
          <w:spacing w:val="20"/>
          <w:sz w:val="28"/>
        </w:rPr>
        <w:t xml:space="preserve"> </w:t>
      </w:r>
      <w:r>
        <w:rPr>
          <w:color w:val="212121"/>
          <w:sz w:val="28"/>
        </w:rPr>
        <w:t>своей</w:t>
      </w:r>
      <w:r>
        <w:rPr>
          <w:color w:val="212121"/>
          <w:spacing w:val="19"/>
          <w:sz w:val="28"/>
        </w:rPr>
        <w:t xml:space="preserve"> </w:t>
      </w:r>
      <w:r>
        <w:rPr>
          <w:color w:val="212121"/>
          <w:sz w:val="28"/>
        </w:rPr>
        <w:t>воспитательной</w:t>
      </w:r>
      <w:r>
        <w:rPr>
          <w:color w:val="212121"/>
          <w:spacing w:val="19"/>
          <w:sz w:val="28"/>
        </w:rPr>
        <w:t xml:space="preserve"> </w:t>
      </w:r>
      <w:r>
        <w:rPr>
          <w:color w:val="212121"/>
          <w:sz w:val="28"/>
        </w:rPr>
        <w:t>работы,</w:t>
      </w:r>
    </w:p>
    <w:p w:rsidR="00E921CA" w:rsidRDefault="00E921CA">
      <w:pPr>
        <w:jc w:val="both"/>
        <w:rPr>
          <w:sz w:val="28"/>
        </w:rPr>
        <w:sectPr w:rsidR="00E921CA">
          <w:pgSz w:w="11910" w:h="16840"/>
          <w:pgMar w:top="1040" w:right="340" w:bottom="1180" w:left="940" w:header="0" w:footer="998" w:gutter="0"/>
          <w:cols w:space="720"/>
        </w:sectPr>
      </w:pPr>
    </w:p>
    <w:p w:rsidR="00E921CA" w:rsidRDefault="00277857">
      <w:pPr>
        <w:pStyle w:val="a3"/>
        <w:spacing w:before="67"/>
        <w:ind w:left="462" w:right="522"/>
      </w:pPr>
      <w:r>
        <w:rPr>
          <w:color w:val="212121"/>
        </w:rPr>
        <w:lastRenderedPageBreak/>
        <w:t>адекватного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подбора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видов,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форм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содержания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совместной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детьми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деятельности;</w:t>
      </w:r>
    </w:p>
    <w:p w:rsidR="00E921CA" w:rsidRDefault="00277857">
      <w:pPr>
        <w:pStyle w:val="a4"/>
        <w:numPr>
          <w:ilvl w:val="0"/>
          <w:numId w:val="4"/>
        </w:numPr>
        <w:tabs>
          <w:tab w:val="left" w:pos="463"/>
        </w:tabs>
        <w:ind w:right="514"/>
        <w:rPr>
          <w:sz w:val="28"/>
        </w:rPr>
      </w:pPr>
      <w:r>
        <w:rPr>
          <w:color w:val="212121"/>
          <w:sz w:val="28"/>
        </w:rPr>
        <w:t>принцип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разделенной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ответственности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результаты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личностного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развития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воспитанников, ориентирующий экспертов на понимание того, что личностное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развитие детей – это результат как социального воспитания (в котором детский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сад участвует наряду с семьей и другими социальными институтами), так 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стихийной социализации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 саморазвития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детей.</w:t>
      </w:r>
    </w:p>
    <w:p w:rsidR="00E921CA" w:rsidRDefault="00277857">
      <w:pPr>
        <w:pStyle w:val="a3"/>
        <w:spacing w:before="3" w:line="322" w:lineRule="exact"/>
        <w:ind w:left="898"/>
      </w:pPr>
      <w:r>
        <w:rPr>
          <w:color w:val="212121"/>
        </w:rPr>
        <w:t>Направления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анализа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зависят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от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анализируемых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объектов.</w:t>
      </w:r>
    </w:p>
    <w:p w:rsidR="00E921CA" w:rsidRDefault="00277857">
      <w:pPr>
        <w:pStyle w:val="a3"/>
        <w:ind w:right="511" w:firstLine="705"/>
      </w:pPr>
      <w:r>
        <w:rPr>
          <w:color w:val="212121"/>
        </w:rPr>
        <w:t>Основными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объектами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анализа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организуемого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в МБДОУ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№</w:t>
      </w:r>
      <w:r>
        <w:rPr>
          <w:color w:val="212121"/>
          <w:spacing w:val="-67"/>
        </w:rPr>
        <w:t xml:space="preserve"> </w:t>
      </w:r>
      <w:r w:rsidR="00FD32D2">
        <w:rPr>
          <w:color w:val="212121"/>
        </w:rPr>
        <w:t>37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воспитательного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процесса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являются:</w:t>
      </w:r>
    </w:p>
    <w:p w:rsidR="00E921CA" w:rsidRDefault="00277857">
      <w:pPr>
        <w:pStyle w:val="a4"/>
        <w:numPr>
          <w:ilvl w:val="0"/>
          <w:numId w:val="3"/>
        </w:numPr>
        <w:tabs>
          <w:tab w:val="left" w:pos="477"/>
          <w:tab w:val="left" w:pos="1818"/>
          <w:tab w:val="left" w:pos="2336"/>
          <w:tab w:val="left" w:pos="3386"/>
          <w:tab w:val="left" w:pos="4696"/>
          <w:tab w:val="left" w:pos="6825"/>
          <w:tab w:val="left" w:pos="7971"/>
          <w:tab w:val="left" w:pos="9089"/>
        </w:tabs>
        <w:ind w:right="507" w:firstLine="0"/>
        <w:rPr>
          <w:sz w:val="28"/>
        </w:rPr>
      </w:pPr>
      <w:r>
        <w:rPr>
          <w:color w:val="212121"/>
          <w:sz w:val="28"/>
        </w:rPr>
        <w:t>Результаты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воспитания,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социализации</w:t>
      </w:r>
      <w:r>
        <w:rPr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саморазвития дошкольников.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Критерием,</w:t>
      </w:r>
      <w:r>
        <w:rPr>
          <w:color w:val="212121"/>
          <w:sz w:val="28"/>
        </w:rPr>
        <w:tab/>
        <w:t>на</w:t>
      </w:r>
      <w:r>
        <w:rPr>
          <w:color w:val="212121"/>
          <w:sz w:val="28"/>
        </w:rPr>
        <w:tab/>
        <w:t>основе</w:t>
      </w:r>
      <w:r>
        <w:rPr>
          <w:color w:val="212121"/>
          <w:sz w:val="28"/>
        </w:rPr>
        <w:tab/>
        <w:t>которого</w:t>
      </w:r>
      <w:r>
        <w:rPr>
          <w:color w:val="212121"/>
          <w:sz w:val="28"/>
        </w:rPr>
        <w:tab/>
        <w:t>осуществляется</w:t>
      </w:r>
      <w:r>
        <w:rPr>
          <w:color w:val="212121"/>
          <w:sz w:val="28"/>
        </w:rPr>
        <w:tab/>
        <w:t>данный</w:t>
      </w:r>
      <w:r>
        <w:rPr>
          <w:color w:val="212121"/>
          <w:sz w:val="28"/>
        </w:rPr>
        <w:tab/>
        <w:t>анализ,</w:t>
      </w:r>
      <w:r>
        <w:rPr>
          <w:color w:val="212121"/>
          <w:sz w:val="28"/>
        </w:rPr>
        <w:tab/>
      </w:r>
      <w:r>
        <w:rPr>
          <w:color w:val="212121"/>
          <w:spacing w:val="-1"/>
          <w:sz w:val="28"/>
        </w:rPr>
        <w:t>является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динамика личностного развития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воспитанника каждой группы.</w:t>
      </w:r>
    </w:p>
    <w:p w:rsidR="00E921CA" w:rsidRDefault="00277857">
      <w:pPr>
        <w:pStyle w:val="a3"/>
        <w:ind w:right="509"/>
      </w:pPr>
      <w:r>
        <w:rPr>
          <w:color w:val="212121"/>
        </w:rPr>
        <w:t>Осуществляется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анализ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воспитателями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совместно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старшим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воспитателем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последующим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обсуждением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результатов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заседании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педагогического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совета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МБДОУ</w:t>
      </w:r>
      <w:r>
        <w:rPr>
          <w:color w:val="212121"/>
          <w:spacing w:val="2"/>
        </w:rPr>
        <w:t xml:space="preserve">  </w:t>
      </w:r>
      <w:r>
        <w:rPr>
          <w:color w:val="212121"/>
        </w:rPr>
        <w:t>№</w:t>
      </w:r>
      <w:r>
        <w:rPr>
          <w:color w:val="212121"/>
          <w:spacing w:val="4"/>
        </w:rPr>
        <w:t xml:space="preserve"> </w:t>
      </w:r>
      <w:r w:rsidR="00FD32D2">
        <w:rPr>
          <w:color w:val="212121"/>
        </w:rPr>
        <w:t>37</w:t>
      </w:r>
      <w:r>
        <w:rPr>
          <w:color w:val="212121"/>
        </w:rPr>
        <w:t>.</w:t>
      </w:r>
    </w:p>
    <w:p w:rsidR="00E921CA" w:rsidRDefault="00277857">
      <w:pPr>
        <w:pStyle w:val="a3"/>
        <w:ind w:right="509"/>
      </w:pPr>
      <w:r>
        <w:rPr>
          <w:color w:val="212121"/>
        </w:rPr>
        <w:t>Способом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получения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информации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результатах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воспитания,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социализации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саморазвития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воспитанников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является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педагогическое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наблюдение.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Внимание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педагогов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сосредотачивается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следующих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вопросах: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какие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прежде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существовавшие проблемы личностного развития воспитанников удалось решить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 минувший учебный год; какие проблемы решить не удалось и почему; какие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новые проблемы появились, над чем далее предстоит работать педагогическому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коллективу.</w:t>
      </w:r>
    </w:p>
    <w:p w:rsidR="00E921CA" w:rsidRDefault="00277857">
      <w:pPr>
        <w:pStyle w:val="a4"/>
        <w:numPr>
          <w:ilvl w:val="0"/>
          <w:numId w:val="3"/>
        </w:numPr>
        <w:tabs>
          <w:tab w:val="left" w:pos="486"/>
        </w:tabs>
        <w:spacing w:before="1"/>
        <w:ind w:right="512" w:firstLine="0"/>
        <w:jc w:val="both"/>
        <w:rPr>
          <w:sz w:val="28"/>
        </w:rPr>
      </w:pPr>
      <w:r>
        <w:rPr>
          <w:color w:val="212121"/>
          <w:sz w:val="28"/>
        </w:rPr>
        <w:t>Состояние о</w:t>
      </w:r>
      <w:r w:rsidR="00FD32D2">
        <w:rPr>
          <w:color w:val="212121"/>
          <w:sz w:val="28"/>
        </w:rPr>
        <w:t>рганизуемой в МБДОУ № 37</w:t>
      </w:r>
      <w:r>
        <w:rPr>
          <w:color w:val="212121"/>
          <w:sz w:val="28"/>
        </w:rPr>
        <w:t xml:space="preserve"> совместной деятельности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детей 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взрослых.</w:t>
      </w:r>
    </w:p>
    <w:p w:rsidR="00E921CA" w:rsidRDefault="00277857">
      <w:pPr>
        <w:pStyle w:val="a3"/>
        <w:ind w:right="517"/>
      </w:pPr>
      <w:r>
        <w:rPr>
          <w:color w:val="212121"/>
        </w:rPr>
        <w:t>Критерием,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основе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которого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осуществляется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данный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анализ,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является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наличие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в детском саду комфортной и личностно развивающей совместной деятельности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детей 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взрослых.</w:t>
      </w:r>
    </w:p>
    <w:p w:rsidR="00E921CA" w:rsidRDefault="00277857">
      <w:pPr>
        <w:pStyle w:val="a3"/>
        <w:jc w:val="left"/>
      </w:pPr>
      <w:r>
        <w:rPr>
          <w:color w:val="212121"/>
        </w:rPr>
        <w:t>Осуществляется анализ заведующим и старшим воспитателем, воспитателями.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Способами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получения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информации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состоянии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организуемой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детском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саду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совместной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деятельности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взрослых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могут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быть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беседы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родителями,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педагогами,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при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необходимости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их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анкетирование.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Полученные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результаты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обсуждаются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заседании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педагогического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совета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МБДОУ</w:t>
      </w:r>
      <w:r>
        <w:rPr>
          <w:color w:val="212121"/>
          <w:spacing w:val="-2"/>
        </w:rPr>
        <w:t xml:space="preserve"> </w:t>
      </w:r>
      <w:r w:rsidR="00FD32D2">
        <w:rPr>
          <w:color w:val="212121"/>
        </w:rPr>
        <w:t xml:space="preserve"> № 37</w:t>
      </w:r>
      <w:r>
        <w:rPr>
          <w:color w:val="212121"/>
        </w:rPr>
        <w:t>.</w:t>
      </w:r>
    </w:p>
    <w:p w:rsidR="00E921CA" w:rsidRDefault="00277857">
      <w:pPr>
        <w:pStyle w:val="a3"/>
        <w:spacing w:before="2" w:line="322" w:lineRule="exact"/>
        <w:jc w:val="left"/>
      </w:pPr>
      <w:r>
        <w:rPr>
          <w:color w:val="212121"/>
        </w:rPr>
        <w:t>Внимание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при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этом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сосредотачивается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вопросах,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связанных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с:</w:t>
      </w:r>
    </w:p>
    <w:p w:rsidR="00E921CA" w:rsidRDefault="00277857">
      <w:pPr>
        <w:pStyle w:val="a4"/>
        <w:numPr>
          <w:ilvl w:val="0"/>
          <w:numId w:val="4"/>
        </w:numPr>
        <w:tabs>
          <w:tab w:val="left" w:pos="461"/>
          <w:tab w:val="left" w:pos="463"/>
        </w:tabs>
        <w:ind w:hanging="361"/>
        <w:jc w:val="left"/>
        <w:rPr>
          <w:sz w:val="28"/>
        </w:rPr>
      </w:pPr>
      <w:r>
        <w:rPr>
          <w:color w:val="212121"/>
          <w:sz w:val="28"/>
        </w:rPr>
        <w:t>качеством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проводимых</w:t>
      </w:r>
      <w:r>
        <w:rPr>
          <w:color w:val="212121"/>
          <w:spacing w:val="-10"/>
          <w:sz w:val="28"/>
        </w:rPr>
        <w:t xml:space="preserve"> </w:t>
      </w:r>
      <w:r w:rsidR="00FD32D2">
        <w:rPr>
          <w:color w:val="212121"/>
          <w:sz w:val="28"/>
        </w:rPr>
        <w:t>общих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мероприятий;</w:t>
      </w:r>
    </w:p>
    <w:p w:rsidR="00E921CA" w:rsidRDefault="00277857">
      <w:pPr>
        <w:pStyle w:val="a4"/>
        <w:numPr>
          <w:ilvl w:val="0"/>
          <w:numId w:val="4"/>
        </w:numPr>
        <w:tabs>
          <w:tab w:val="left" w:pos="461"/>
          <w:tab w:val="left" w:pos="463"/>
        </w:tabs>
        <w:spacing w:line="322" w:lineRule="exact"/>
        <w:ind w:hanging="361"/>
        <w:jc w:val="left"/>
        <w:rPr>
          <w:sz w:val="28"/>
        </w:rPr>
      </w:pPr>
      <w:r>
        <w:rPr>
          <w:color w:val="212121"/>
          <w:sz w:val="28"/>
        </w:rPr>
        <w:t>качеством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совместной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деятельности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воспитателей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родителей;</w:t>
      </w:r>
    </w:p>
    <w:p w:rsidR="00E921CA" w:rsidRDefault="00277857">
      <w:pPr>
        <w:pStyle w:val="a4"/>
        <w:numPr>
          <w:ilvl w:val="0"/>
          <w:numId w:val="4"/>
        </w:numPr>
        <w:tabs>
          <w:tab w:val="left" w:pos="461"/>
          <w:tab w:val="left" w:pos="463"/>
        </w:tabs>
        <w:spacing w:line="322" w:lineRule="exact"/>
        <w:ind w:hanging="361"/>
        <w:jc w:val="left"/>
        <w:rPr>
          <w:sz w:val="28"/>
        </w:rPr>
      </w:pPr>
      <w:r>
        <w:rPr>
          <w:color w:val="212121"/>
          <w:sz w:val="28"/>
        </w:rPr>
        <w:t>качеством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проводимых</w:t>
      </w:r>
      <w:r>
        <w:rPr>
          <w:color w:val="212121"/>
          <w:spacing w:val="-10"/>
          <w:sz w:val="28"/>
        </w:rPr>
        <w:t xml:space="preserve"> </w:t>
      </w:r>
      <w:r>
        <w:rPr>
          <w:color w:val="212121"/>
          <w:sz w:val="28"/>
        </w:rPr>
        <w:t>экскурсий,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походов;</w:t>
      </w:r>
    </w:p>
    <w:p w:rsidR="00E921CA" w:rsidRDefault="00277857">
      <w:pPr>
        <w:pStyle w:val="a4"/>
        <w:numPr>
          <w:ilvl w:val="0"/>
          <w:numId w:val="4"/>
        </w:numPr>
        <w:tabs>
          <w:tab w:val="left" w:pos="461"/>
          <w:tab w:val="left" w:pos="463"/>
        </w:tabs>
        <w:ind w:right="512"/>
        <w:jc w:val="left"/>
        <w:rPr>
          <w:sz w:val="28"/>
        </w:rPr>
      </w:pPr>
      <w:r>
        <w:rPr>
          <w:color w:val="212121"/>
          <w:sz w:val="28"/>
        </w:rPr>
        <w:t>качеством</w:t>
      </w:r>
      <w:r>
        <w:rPr>
          <w:color w:val="212121"/>
          <w:spacing w:val="42"/>
          <w:sz w:val="28"/>
        </w:rPr>
        <w:t xml:space="preserve"> </w:t>
      </w:r>
      <w:r>
        <w:rPr>
          <w:color w:val="212121"/>
          <w:sz w:val="28"/>
        </w:rPr>
        <w:t>организации</w:t>
      </w:r>
      <w:r>
        <w:rPr>
          <w:color w:val="212121"/>
          <w:spacing w:val="42"/>
          <w:sz w:val="28"/>
        </w:rPr>
        <w:t xml:space="preserve"> </w:t>
      </w:r>
      <w:r>
        <w:rPr>
          <w:color w:val="212121"/>
          <w:sz w:val="28"/>
        </w:rPr>
        <w:t>творческих</w:t>
      </w:r>
      <w:r>
        <w:rPr>
          <w:color w:val="212121"/>
          <w:spacing w:val="38"/>
          <w:sz w:val="28"/>
        </w:rPr>
        <w:t xml:space="preserve"> </w:t>
      </w:r>
      <w:r>
        <w:rPr>
          <w:color w:val="212121"/>
          <w:sz w:val="28"/>
        </w:rPr>
        <w:t>соревнований,</w:t>
      </w:r>
      <w:r>
        <w:rPr>
          <w:color w:val="212121"/>
          <w:spacing w:val="44"/>
          <w:sz w:val="28"/>
        </w:rPr>
        <w:t xml:space="preserve"> </w:t>
      </w:r>
      <w:r>
        <w:rPr>
          <w:color w:val="212121"/>
          <w:sz w:val="28"/>
        </w:rPr>
        <w:t>праздников</w:t>
      </w:r>
      <w:r>
        <w:rPr>
          <w:color w:val="212121"/>
          <w:spacing w:val="4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42"/>
          <w:sz w:val="28"/>
        </w:rPr>
        <w:t xml:space="preserve"> </w:t>
      </w:r>
      <w:r>
        <w:rPr>
          <w:color w:val="212121"/>
          <w:sz w:val="28"/>
        </w:rPr>
        <w:t>фольклорных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мероприятий.</w:t>
      </w:r>
    </w:p>
    <w:p w:rsidR="00E921CA" w:rsidRDefault="00277857">
      <w:pPr>
        <w:pStyle w:val="a3"/>
        <w:ind w:right="509" w:firstLine="705"/>
      </w:pPr>
      <w:r>
        <w:rPr>
          <w:color w:val="212121"/>
        </w:rPr>
        <w:t>Итогом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самоанализа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организуемой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воспитательной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работы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 МБДОУ</w:t>
      </w:r>
      <w:r>
        <w:rPr>
          <w:color w:val="212121"/>
          <w:spacing w:val="1"/>
        </w:rPr>
        <w:t xml:space="preserve">  </w:t>
      </w:r>
      <w:r>
        <w:rPr>
          <w:color w:val="212121"/>
        </w:rPr>
        <w:t>№</w:t>
      </w:r>
      <w:r>
        <w:rPr>
          <w:color w:val="212121"/>
          <w:spacing w:val="1"/>
        </w:rPr>
        <w:t xml:space="preserve"> </w:t>
      </w:r>
      <w:r w:rsidR="00FD32D2">
        <w:rPr>
          <w:color w:val="212121"/>
        </w:rPr>
        <w:t>37</w:t>
      </w:r>
      <w:r>
        <w:rPr>
          <w:color w:val="212121"/>
        </w:rPr>
        <w:t xml:space="preserve"> является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перечень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выявленных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проблем,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которыми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предстоит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работать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педагогическому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коллективу.</w:t>
      </w:r>
    </w:p>
    <w:p w:rsidR="00E921CA" w:rsidRDefault="00E921CA">
      <w:pPr>
        <w:sectPr w:rsidR="00E921CA">
          <w:pgSz w:w="11910" w:h="16840"/>
          <w:pgMar w:top="1040" w:right="340" w:bottom="1180" w:left="940" w:header="0" w:footer="998" w:gutter="0"/>
          <w:cols w:space="720"/>
        </w:sectPr>
      </w:pPr>
    </w:p>
    <w:p w:rsidR="00E921CA" w:rsidRDefault="00277857">
      <w:pPr>
        <w:spacing w:before="72"/>
        <w:ind w:left="2632"/>
        <w:rPr>
          <w:b/>
          <w:sz w:val="28"/>
        </w:rPr>
      </w:pPr>
      <w:r>
        <w:rPr>
          <w:b/>
          <w:sz w:val="28"/>
        </w:rPr>
        <w:lastRenderedPageBreak/>
        <w:t>5.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Нормативно-правовая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документация</w:t>
      </w:r>
    </w:p>
    <w:p w:rsidR="00E921CA" w:rsidRDefault="00277857">
      <w:pPr>
        <w:pStyle w:val="a3"/>
        <w:spacing w:before="245"/>
        <w:ind w:right="511"/>
      </w:pPr>
      <w:bookmarkStart w:id="0" w:name="Федеральный_закон_от_31_июля_2020_г._№_3"/>
      <w:bookmarkEnd w:id="0"/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2020 г.</w:t>
      </w:r>
      <w:r>
        <w:rPr>
          <w:spacing w:val="1"/>
        </w:rPr>
        <w:t xml:space="preserve"> </w:t>
      </w:r>
      <w:r>
        <w:t>№ 304-ФЗ</w:t>
      </w:r>
      <w:r>
        <w:rPr>
          <w:spacing w:val="1"/>
        </w:rPr>
        <w:t xml:space="preserve"> </w:t>
      </w:r>
      <w:r>
        <w:t>“О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обучающихся”.</w:t>
      </w:r>
    </w:p>
    <w:p w:rsidR="00E921CA" w:rsidRDefault="00277857">
      <w:pPr>
        <w:pStyle w:val="a3"/>
        <w:spacing w:before="254" w:line="322" w:lineRule="exact"/>
        <w:jc w:val="left"/>
      </w:pPr>
      <w:bookmarkStart w:id="1" w:name="Основные_локальные_акты:"/>
      <w:bookmarkEnd w:id="1"/>
      <w:r>
        <w:rPr>
          <w:u w:val="single"/>
        </w:rPr>
        <w:t>Основные</w:t>
      </w:r>
      <w:r>
        <w:rPr>
          <w:spacing w:val="-8"/>
          <w:u w:val="single"/>
        </w:rPr>
        <w:t xml:space="preserve"> </w:t>
      </w:r>
      <w:r>
        <w:rPr>
          <w:u w:val="single"/>
        </w:rPr>
        <w:t>локальные</w:t>
      </w:r>
      <w:r>
        <w:rPr>
          <w:spacing w:val="-7"/>
          <w:u w:val="single"/>
        </w:rPr>
        <w:t xml:space="preserve"> </w:t>
      </w:r>
      <w:r>
        <w:rPr>
          <w:u w:val="single"/>
        </w:rPr>
        <w:t>акты:</w:t>
      </w:r>
    </w:p>
    <w:p w:rsidR="00E921CA" w:rsidRDefault="00277857">
      <w:pPr>
        <w:pStyle w:val="a4"/>
        <w:numPr>
          <w:ilvl w:val="0"/>
          <w:numId w:val="2"/>
        </w:numPr>
        <w:tabs>
          <w:tab w:val="left" w:pos="899"/>
        </w:tabs>
        <w:spacing w:line="242" w:lineRule="auto"/>
        <w:ind w:right="515" w:firstLine="0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pacing w:val="3"/>
          <w:sz w:val="28"/>
        </w:rPr>
        <w:t xml:space="preserve"> </w:t>
      </w:r>
      <w:r w:rsidR="00FD32D2">
        <w:rPr>
          <w:sz w:val="28"/>
        </w:rPr>
        <w:t>№ 37 н.п. Пушной.</w:t>
      </w:r>
    </w:p>
    <w:p w:rsidR="00E921CA" w:rsidRDefault="00277857">
      <w:pPr>
        <w:pStyle w:val="a4"/>
        <w:numPr>
          <w:ilvl w:val="0"/>
          <w:numId w:val="2"/>
        </w:numPr>
        <w:tabs>
          <w:tab w:val="left" w:pos="899"/>
        </w:tabs>
        <w:spacing w:line="316" w:lineRule="exact"/>
        <w:ind w:left="898"/>
        <w:jc w:val="both"/>
        <w:rPr>
          <w:sz w:val="28"/>
        </w:rPr>
      </w:pP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5"/>
          <w:sz w:val="28"/>
        </w:rPr>
        <w:t xml:space="preserve"> </w:t>
      </w:r>
      <w:r>
        <w:rPr>
          <w:sz w:val="28"/>
        </w:rPr>
        <w:t>год</w:t>
      </w:r>
    </w:p>
    <w:p w:rsidR="00E921CA" w:rsidRDefault="00277857">
      <w:pPr>
        <w:pStyle w:val="a4"/>
        <w:numPr>
          <w:ilvl w:val="0"/>
          <w:numId w:val="2"/>
        </w:numPr>
        <w:tabs>
          <w:tab w:val="left" w:pos="899"/>
        </w:tabs>
        <w:ind w:left="898"/>
        <w:jc w:val="both"/>
        <w:rPr>
          <w:sz w:val="28"/>
        </w:rPr>
      </w:pPr>
      <w:r>
        <w:rPr>
          <w:sz w:val="28"/>
        </w:rPr>
        <w:t>Календарный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5"/>
          <w:sz w:val="28"/>
        </w:rPr>
        <w:t xml:space="preserve"> </w:t>
      </w:r>
      <w:r>
        <w:rPr>
          <w:sz w:val="28"/>
        </w:rPr>
        <w:t>график</w:t>
      </w:r>
    </w:p>
    <w:p w:rsidR="00E921CA" w:rsidRDefault="00E921CA">
      <w:pPr>
        <w:pStyle w:val="a3"/>
        <w:spacing w:before="10"/>
        <w:ind w:left="0"/>
        <w:jc w:val="left"/>
        <w:rPr>
          <w:sz w:val="27"/>
        </w:rPr>
      </w:pPr>
    </w:p>
    <w:p w:rsidR="00E921CA" w:rsidRDefault="00277857">
      <w:pPr>
        <w:pStyle w:val="a3"/>
        <w:spacing w:line="322" w:lineRule="exact"/>
        <w:jc w:val="left"/>
      </w:pPr>
      <w:r>
        <w:rPr>
          <w:u w:val="single"/>
        </w:rPr>
        <w:t>Используемые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парциальные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программы:</w:t>
      </w:r>
    </w:p>
    <w:p w:rsidR="00E921CA" w:rsidRDefault="00277857">
      <w:pPr>
        <w:pStyle w:val="a4"/>
        <w:numPr>
          <w:ilvl w:val="0"/>
          <w:numId w:val="1"/>
        </w:numPr>
        <w:tabs>
          <w:tab w:val="left" w:pos="899"/>
        </w:tabs>
        <w:ind w:right="505" w:firstLine="0"/>
        <w:jc w:val="both"/>
        <w:rPr>
          <w:sz w:val="28"/>
        </w:rPr>
      </w:pPr>
      <w:r>
        <w:rPr>
          <w:sz w:val="28"/>
        </w:rPr>
        <w:t>Толстикова</w:t>
      </w:r>
      <w:r>
        <w:rPr>
          <w:spacing w:val="1"/>
          <w:sz w:val="28"/>
        </w:rPr>
        <w:t xml:space="preserve"> </w:t>
      </w:r>
      <w:r>
        <w:rPr>
          <w:sz w:val="28"/>
        </w:rPr>
        <w:t>О.В.,</w:t>
      </w:r>
      <w:r>
        <w:rPr>
          <w:spacing w:val="1"/>
          <w:sz w:val="28"/>
        </w:rPr>
        <w:t xml:space="preserve"> </w:t>
      </w:r>
      <w:r>
        <w:rPr>
          <w:sz w:val="28"/>
        </w:rPr>
        <w:t>Гатченко</w:t>
      </w:r>
      <w:r>
        <w:rPr>
          <w:spacing w:val="1"/>
          <w:sz w:val="28"/>
        </w:rPr>
        <w:t xml:space="preserve"> </w:t>
      </w:r>
      <w:r>
        <w:rPr>
          <w:sz w:val="28"/>
        </w:rPr>
        <w:t>Т.Г.</w:t>
      </w:r>
      <w:r>
        <w:rPr>
          <w:spacing w:val="1"/>
          <w:sz w:val="28"/>
        </w:rPr>
        <w:t xml:space="preserve"> </w:t>
      </w:r>
      <w:r>
        <w:rPr>
          <w:sz w:val="28"/>
        </w:rPr>
        <w:t>Азбука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дороге.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 программа по формированию навыков безопасного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дошкольного возраста в дорожно-транспортных ситуациях. –Екатеринбург:</w:t>
      </w:r>
      <w:r>
        <w:rPr>
          <w:spacing w:val="1"/>
          <w:sz w:val="28"/>
        </w:rPr>
        <w:t xml:space="preserve"> </w:t>
      </w:r>
      <w:r>
        <w:rPr>
          <w:sz w:val="28"/>
        </w:rPr>
        <w:t>ГБОУ</w:t>
      </w:r>
      <w:r>
        <w:rPr>
          <w:spacing w:val="1"/>
          <w:sz w:val="28"/>
        </w:rPr>
        <w:t xml:space="preserve"> </w:t>
      </w:r>
      <w:r>
        <w:rPr>
          <w:sz w:val="28"/>
        </w:rPr>
        <w:t>ДПО</w:t>
      </w:r>
      <w:r>
        <w:rPr>
          <w:spacing w:val="2"/>
          <w:sz w:val="28"/>
        </w:rPr>
        <w:t xml:space="preserve"> </w:t>
      </w:r>
      <w:r>
        <w:rPr>
          <w:sz w:val="28"/>
        </w:rPr>
        <w:t>СО</w:t>
      </w:r>
      <w:r>
        <w:rPr>
          <w:spacing w:val="6"/>
          <w:sz w:val="28"/>
        </w:rPr>
        <w:t xml:space="preserve"> </w:t>
      </w:r>
      <w:r>
        <w:rPr>
          <w:sz w:val="28"/>
        </w:rPr>
        <w:t>«ИРО»,</w:t>
      </w:r>
      <w:r>
        <w:rPr>
          <w:spacing w:val="4"/>
          <w:sz w:val="28"/>
        </w:rPr>
        <w:t xml:space="preserve"> </w:t>
      </w:r>
      <w:r>
        <w:rPr>
          <w:sz w:val="28"/>
        </w:rPr>
        <w:t>2011г.</w:t>
      </w:r>
    </w:p>
    <w:p w:rsidR="00E921CA" w:rsidRDefault="00277857">
      <w:pPr>
        <w:pStyle w:val="a4"/>
        <w:numPr>
          <w:ilvl w:val="0"/>
          <w:numId w:val="1"/>
        </w:numPr>
        <w:tabs>
          <w:tab w:val="left" w:pos="899"/>
        </w:tabs>
        <w:spacing w:line="321" w:lineRule="exact"/>
        <w:ind w:left="898"/>
        <w:jc w:val="both"/>
        <w:rPr>
          <w:sz w:val="28"/>
        </w:rPr>
      </w:pPr>
      <w:r>
        <w:rPr>
          <w:sz w:val="28"/>
        </w:rPr>
        <w:t>Зеленова</w:t>
      </w:r>
      <w:r>
        <w:rPr>
          <w:spacing w:val="67"/>
          <w:sz w:val="28"/>
        </w:rPr>
        <w:t xml:space="preserve"> </w:t>
      </w:r>
      <w:r>
        <w:rPr>
          <w:sz w:val="28"/>
        </w:rPr>
        <w:t>Н.Г.,</w:t>
      </w:r>
      <w:r>
        <w:rPr>
          <w:spacing w:val="133"/>
          <w:sz w:val="28"/>
        </w:rPr>
        <w:t xml:space="preserve"> </w:t>
      </w:r>
      <w:r>
        <w:rPr>
          <w:sz w:val="28"/>
        </w:rPr>
        <w:t>Осипова</w:t>
      </w:r>
      <w:r>
        <w:rPr>
          <w:spacing w:val="131"/>
          <w:sz w:val="28"/>
        </w:rPr>
        <w:t xml:space="preserve"> </w:t>
      </w:r>
      <w:r>
        <w:rPr>
          <w:sz w:val="28"/>
        </w:rPr>
        <w:t>Л.Е.</w:t>
      </w:r>
      <w:r>
        <w:rPr>
          <w:spacing w:val="134"/>
          <w:sz w:val="28"/>
        </w:rPr>
        <w:t xml:space="preserve"> </w:t>
      </w:r>
      <w:r>
        <w:rPr>
          <w:sz w:val="28"/>
        </w:rPr>
        <w:t>Я</w:t>
      </w:r>
      <w:r>
        <w:rPr>
          <w:spacing w:val="139"/>
          <w:sz w:val="28"/>
        </w:rPr>
        <w:t xml:space="preserve"> </w:t>
      </w:r>
      <w:r>
        <w:rPr>
          <w:sz w:val="28"/>
        </w:rPr>
        <w:t>–</w:t>
      </w:r>
      <w:r>
        <w:rPr>
          <w:spacing w:val="132"/>
          <w:sz w:val="28"/>
        </w:rPr>
        <w:t xml:space="preserve"> </w:t>
      </w:r>
      <w:r>
        <w:rPr>
          <w:sz w:val="28"/>
        </w:rPr>
        <w:t>ребёнок,</w:t>
      </w:r>
      <w:r>
        <w:rPr>
          <w:spacing w:val="133"/>
          <w:sz w:val="28"/>
        </w:rPr>
        <w:t xml:space="preserve"> </w:t>
      </w:r>
      <w:r>
        <w:rPr>
          <w:sz w:val="28"/>
        </w:rPr>
        <w:t>и</w:t>
      </w:r>
      <w:r>
        <w:rPr>
          <w:spacing w:val="131"/>
          <w:sz w:val="28"/>
        </w:rPr>
        <w:t xml:space="preserve"> </w:t>
      </w:r>
      <w:r>
        <w:rPr>
          <w:sz w:val="28"/>
        </w:rPr>
        <w:t>я</w:t>
      </w:r>
      <w:r>
        <w:rPr>
          <w:spacing w:val="132"/>
          <w:sz w:val="28"/>
        </w:rPr>
        <w:t xml:space="preserve"> </w:t>
      </w:r>
      <w:r>
        <w:rPr>
          <w:sz w:val="28"/>
        </w:rPr>
        <w:t>имею</w:t>
      </w:r>
      <w:r>
        <w:rPr>
          <w:spacing w:val="130"/>
          <w:sz w:val="28"/>
        </w:rPr>
        <w:t xml:space="preserve"> </w:t>
      </w:r>
      <w:r>
        <w:rPr>
          <w:sz w:val="28"/>
        </w:rPr>
        <w:t>право.</w:t>
      </w:r>
      <w:r>
        <w:rPr>
          <w:spacing w:val="134"/>
          <w:sz w:val="28"/>
        </w:rPr>
        <w:t xml:space="preserve"> </w:t>
      </w:r>
      <w:r>
        <w:rPr>
          <w:sz w:val="28"/>
        </w:rPr>
        <w:t>–</w:t>
      </w:r>
      <w:r>
        <w:rPr>
          <w:spacing w:val="132"/>
          <w:sz w:val="28"/>
        </w:rPr>
        <w:t xml:space="preserve"> </w:t>
      </w:r>
      <w:r>
        <w:rPr>
          <w:sz w:val="28"/>
        </w:rPr>
        <w:t>М.:</w:t>
      </w:r>
    </w:p>
    <w:p w:rsidR="00E921CA" w:rsidRDefault="00277857">
      <w:pPr>
        <w:pStyle w:val="a3"/>
      </w:pPr>
      <w:r>
        <w:t>«Издательство</w:t>
      </w:r>
      <w:r>
        <w:rPr>
          <w:spacing w:val="-4"/>
        </w:rPr>
        <w:t xml:space="preserve"> </w:t>
      </w:r>
      <w:r>
        <w:t>Скрипторий</w:t>
      </w:r>
      <w:r>
        <w:rPr>
          <w:spacing w:val="-4"/>
        </w:rPr>
        <w:t xml:space="preserve"> </w:t>
      </w:r>
      <w:r>
        <w:t>2003»,</w:t>
      </w:r>
      <w:r>
        <w:rPr>
          <w:spacing w:val="-1"/>
        </w:rPr>
        <w:t xml:space="preserve"> </w:t>
      </w:r>
      <w:r>
        <w:t>2013</w:t>
      </w:r>
      <w:r>
        <w:rPr>
          <w:spacing w:val="-4"/>
        </w:rPr>
        <w:t xml:space="preserve"> </w:t>
      </w:r>
      <w:r>
        <w:t>г.</w:t>
      </w:r>
    </w:p>
    <w:p w:rsidR="00E921CA" w:rsidRDefault="00277857">
      <w:pPr>
        <w:pStyle w:val="a4"/>
        <w:numPr>
          <w:ilvl w:val="0"/>
          <w:numId w:val="1"/>
        </w:numPr>
        <w:tabs>
          <w:tab w:val="left" w:pos="899"/>
        </w:tabs>
        <w:spacing w:before="4"/>
        <w:ind w:right="507" w:hanging="10"/>
        <w:jc w:val="both"/>
        <w:rPr>
          <w:sz w:val="28"/>
        </w:rPr>
      </w:pPr>
      <w:r>
        <w:rPr>
          <w:sz w:val="28"/>
        </w:rPr>
        <w:t>Экономическое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Примерная</w:t>
      </w:r>
      <w:r>
        <w:rPr>
          <w:spacing w:val="1"/>
          <w:sz w:val="28"/>
        </w:rPr>
        <w:t xml:space="preserve"> </w:t>
      </w:r>
      <w:r>
        <w:rPr>
          <w:sz w:val="28"/>
        </w:rPr>
        <w:t>парциальная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5-7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  <w:r>
        <w:rPr>
          <w:spacing w:val="1"/>
          <w:sz w:val="28"/>
        </w:rPr>
        <w:t xml:space="preserve"> </w:t>
      </w:r>
      <w:r>
        <w:rPr>
          <w:sz w:val="28"/>
        </w:rPr>
        <w:t>(Банк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Федерации).</w:t>
      </w:r>
    </w:p>
    <w:p w:rsidR="00E921CA" w:rsidRDefault="00E921CA">
      <w:pPr>
        <w:jc w:val="both"/>
        <w:rPr>
          <w:sz w:val="28"/>
        </w:rPr>
        <w:sectPr w:rsidR="00E921CA">
          <w:pgSz w:w="11910" w:h="16840"/>
          <w:pgMar w:top="1040" w:right="340" w:bottom="1180" w:left="940" w:header="0" w:footer="998" w:gutter="0"/>
          <w:cols w:space="720"/>
        </w:sectPr>
      </w:pPr>
    </w:p>
    <w:p w:rsidR="00E921CA" w:rsidRDefault="00277857">
      <w:pPr>
        <w:pStyle w:val="1"/>
        <w:spacing w:before="57"/>
        <w:ind w:left="4093" w:right="4006" w:firstLine="0"/>
        <w:jc w:val="center"/>
      </w:pPr>
      <w:r>
        <w:rPr>
          <w:color w:val="212121"/>
        </w:rPr>
        <w:lastRenderedPageBreak/>
        <w:t>Календарный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план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воспитательной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работы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3"/>
        </w:rPr>
        <w:t xml:space="preserve"> </w:t>
      </w:r>
      <w:r w:rsidR="007064C3">
        <w:rPr>
          <w:color w:val="212121"/>
        </w:rPr>
        <w:t>2021-2022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уч.г.</w:t>
      </w:r>
    </w:p>
    <w:p w:rsidR="00E921CA" w:rsidRDefault="00E921CA">
      <w:pPr>
        <w:pStyle w:val="a3"/>
        <w:spacing w:before="8"/>
        <w:ind w:left="0"/>
        <w:jc w:val="left"/>
        <w:rPr>
          <w:b/>
          <w:sz w:val="23"/>
        </w:rPr>
      </w:pPr>
    </w:p>
    <w:p w:rsidR="00E921CA" w:rsidRDefault="00277857">
      <w:pPr>
        <w:ind w:left="4093" w:right="3934"/>
        <w:jc w:val="center"/>
        <w:rPr>
          <w:sz w:val="24"/>
        </w:rPr>
      </w:pPr>
      <w:r>
        <w:rPr>
          <w:sz w:val="24"/>
        </w:rPr>
        <w:t>ПРАЗДНИЧНЫЕ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РАЗВЛЕЧЕНИЯ</w:t>
      </w:r>
    </w:p>
    <w:p w:rsidR="00E921CA" w:rsidRDefault="00E921CA">
      <w:pPr>
        <w:pStyle w:val="a3"/>
        <w:spacing w:before="8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2401"/>
        <w:gridCol w:w="2574"/>
        <w:gridCol w:w="2673"/>
        <w:gridCol w:w="590"/>
        <w:gridCol w:w="2525"/>
        <w:gridCol w:w="124"/>
        <w:gridCol w:w="2938"/>
      </w:tblGrid>
      <w:tr w:rsidR="00E921CA">
        <w:trPr>
          <w:trHeight w:val="230"/>
        </w:trPr>
        <w:tc>
          <w:tcPr>
            <w:tcW w:w="1935" w:type="dxa"/>
            <w:vMerge w:val="restart"/>
            <w:shd w:val="clear" w:color="auto" w:fill="D9D9D9"/>
          </w:tcPr>
          <w:p w:rsidR="00E921CA" w:rsidRDefault="00E921CA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E921CA" w:rsidRDefault="00277857">
            <w:pPr>
              <w:pStyle w:val="TableParagraph"/>
              <w:ind w:left="22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Срок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проведения</w:t>
            </w:r>
          </w:p>
        </w:tc>
        <w:tc>
          <w:tcPr>
            <w:tcW w:w="13825" w:type="dxa"/>
            <w:gridSpan w:val="7"/>
            <w:shd w:val="clear" w:color="auto" w:fill="D9D9D9"/>
          </w:tcPr>
          <w:p w:rsidR="00E921CA" w:rsidRDefault="00277857">
            <w:pPr>
              <w:pStyle w:val="TableParagraph"/>
              <w:spacing w:line="210" w:lineRule="exact"/>
              <w:ind w:left="4731" w:right="472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Возрастная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группа</w:t>
            </w:r>
          </w:p>
        </w:tc>
      </w:tr>
      <w:tr w:rsidR="00E921CA">
        <w:trPr>
          <w:trHeight w:val="273"/>
        </w:trPr>
        <w:tc>
          <w:tcPr>
            <w:tcW w:w="1935" w:type="dxa"/>
            <w:vMerge/>
            <w:tcBorders>
              <w:top w:val="nil"/>
            </w:tcBorders>
            <w:shd w:val="clear" w:color="auto" w:fill="D9D9D9"/>
          </w:tcPr>
          <w:p w:rsidR="00E921CA" w:rsidRDefault="00E921CA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shd w:val="clear" w:color="auto" w:fill="D9D9D9"/>
          </w:tcPr>
          <w:p w:rsidR="00E921CA" w:rsidRDefault="00277857">
            <w:pPr>
              <w:pStyle w:val="TableParagraph"/>
              <w:spacing w:before="1"/>
              <w:ind w:left="158" w:right="15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Первая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младшая</w:t>
            </w:r>
          </w:p>
        </w:tc>
        <w:tc>
          <w:tcPr>
            <w:tcW w:w="2574" w:type="dxa"/>
            <w:shd w:val="clear" w:color="auto" w:fill="D9D9D9"/>
          </w:tcPr>
          <w:p w:rsidR="00E921CA" w:rsidRDefault="00277857">
            <w:pPr>
              <w:pStyle w:val="TableParagraph"/>
              <w:spacing w:before="1"/>
              <w:ind w:left="49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Вторая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младшая</w:t>
            </w:r>
          </w:p>
        </w:tc>
        <w:tc>
          <w:tcPr>
            <w:tcW w:w="2673" w:type="dxa"/>
            <w:shd w:val="clear" w:color="auto" w:fill="D9D9D9"/>
          </w:tcPr>
          <w:p w:rsidR="00E921CA" w:rsidRDefault="00277857">
            <w:pPr>
              <w:pStyle w:val="TableParagraph"/>
              <w:spacing w:before="1"/>
              <w:ind w:left="152" w:right="16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Средняя</w:t>
            </w:r>
          </w:p>
        </w:tc>
        <w:tc>
          <w:tcPr>
            <w:tcW w:w="3115" w:type="dxa"/>
            <w:gridSpan w:val="2"/>
            <w:shd w:val="clear" w:color="auto" w:fill="D9D9D9"/>
          </w:tcPr>
          <w:p w:rsidR="00E921CA" w:rsidRDefault="00277857">
            <w:pPr>
              <w:pStyle w:val="TableParagraph"/>
              <w:spacing w:before="1"/>
              <w:ind w:left="168" w:right="16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Старшая</w:t>
            </w:r>
          </w:p>
        </w:tc>
        <w:tc>
          <w:tcPr>
            <w:tcW w:w="3062" w:type="dxa"/>
            <w:gridSpan w:val="2"/>
            <w:shd w:val="clear" w:color="auto" w:fill="D9D9D9"/>
          </w:tcPr>
          <w:p w:rsidR="00E921CA" w:rsidRDefault="00277857">
            <w:pPr>
              <w:pStyle w:val="TableParagraph"/>
              <w:spacing w:before="1"/>
              <w:ind w:left="66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Подготовительная</w:t>
            </w:r>
          </w:p>
        </w:tc>
      </w:tr>
      <w:tr w:rsidR="00E921CA">
        <w:trPr>
          <w:trHeight w:val="460"/>
        </w:trPr>
        <w:tc>
          <w:tcPr>
            <w:tcW w:w="1935" w:type="dxa"/>
            <w:vMerge w:val="restart"/>
            <w:shd w:val="clear" w:color="auto" w:fill="F1F1F1"/>
          </w:tcPr>
          <w:p w:rsidR="00E921CA" w:rsidRDefault="00277857">
            <w:pPr>
              <w:pStyle w:val="TableParagraph"/>
              <w:ind w:left="52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Сентябрь</w:t>
            </w:r>
          </w:p>
        </w:tc>
        <w:tc>
          <w:tcPr>
            <w:tcW w:w="2401" w:type="dxa"/>
            <w:vMerge w:val="restart"/>
          </w:tcPr>
          <w:p w:rsidR="00E921CA" w:rsidRDefault="00277857">
            <w:pPr>
              <w:pStyle w:val="TableParagraph"/>
              <w:spacing w:line="225" w:lineRule="exact"/>
              <w:ind w:left="177"/>
              <w:rPr>
                <w:sz w:val="20"/>
              </w:rPr>
            </w:pPr>
            <w:r>
              <w:rPr>
                <w:sz w:val="20"/>
              </w:rPr>
              <w:t>Адаптационный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2574" w:type="dxa"/>
          </w:tcPr>
          <w:p w:rsidR="00E921CA" w:rsidRDefault="0027785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</w:tc>
        <w:tc>
          <w:tcPr>
            <w:tcW w:w="2673" w:type="dxa"/>
          </w:tcPr>
          <w:p w:rsidR="00E921CA" w:rsidRDefault="00277857">
            <w:pPr>
              <w:pStyle w:val="TableParagraph"/>
              <w:spacing w:line="225" w:lineRule="exact"/>
              <w:ind w:left="85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</w:tc>
        <w:tc>
          <w:tcPr>
            <w:tcW w:w="3115" w:type="dxa"/>
            <w:gridSpan w:val="2"/>
          </w:tcPr>
          <w:p w:rsidR="00E921CA" w:rsidRDefault="00277857">
            <w:pPr>
              <w:pStyle w:val="TableParagraph"/>
              <w:spacing w:line="225" w:lineRule="exact"/>
              <w:ind w:left="165" w:right="163"/>
              <w:jc w:val="center"/>
              <w:rPr>
                <w:sz w:val="20"/>
              </w:rPr>
            </w:pPr>
            <w:r>
              <w:rPr>
                <w:sz w:val="20"/>
              </w:rPr>
              <w:t>Развлечение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«Первый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праздник</w:t>
            </w:r>
          </w:p>
          <w:p w:rsidR="00E921CA" w:rsidRDefault="00277857">
            <w:pPr>
              <w:pStyle w:val="TableParagraph"/>
              <w:spacing w:line="215" w:lineRule="exact"/>
              <w:ind w:left="168" w:right="163"/>
              <w:jc w:val="center"/>
              <w:rPr>
                <w:sz w:val="20"/>
              </w:rPr>
            </w:pPr>
            <w:r>
              <w:rPr>
                <w:sz w:val="20"/>
              </w:rPr>
              <w:t>сентября»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(01.09)</w:t>
            </w:r>
          </w:p>
        </w:tc>
        <w:tc>
          <w:tcPr>
            <w:tcW w:w="3062" w:type="dxa"/>
            <w:gridSpan w:val="2"/>
          </w:tcPr>
          <w:p w:rsidR="00E921CA" w:rsidRDefault="00277857">
            <w:pPr>
              <w:pStyle w:val="TableParagraph"/>
              <w:spacing w:line="225" w:lineRule="exact"/>
              <w:ind w:left="141" w:right="134"/>
              <w:jc w:val="center"/>
              <w:rPr>
                <w:sz w:val="20"/>
              </w:rPr>
            </w:pPr>
            <w:r>
              <w:rPr>
                <w:sz w:val="20"/>
              </w:rPr>
              <w:t>Развлечение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«Чему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учат в</w:t>
            </w:r>
          </w:p>
          <w:p w:rsidR="00E921CA" w:rsidRDefault="00277857">
            <w:pPr>
              <w:pStyle w:val="TableParagraph"/>
              <w:spacing w:line="215" w:lineRule="exact"/>
              <w:ind w:left="145" w:right="132"/>
              <w:jc w:val="center"/>
              <w:rPr>
                <w:sz w:val="20"/>
              </w:rPr>
            </w:pPr>
            <w:r>
              <w:rPr>
                <w:sz w:val="20"/>
              </w:rPr>
              <w:t>школе»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(01.09)</w:t>
            </w:r>
          </w:p>
        </w:tc>
      </w:tr>
      <w:tr w:rsidR="00E921CA">
        <w:trPr>
          <w:trHeight w:val="230"/>
        </w:trPr>
        <w:tc>
          <w:tcPr>
            <w:tcW w:w="1935" w:type="dxa"/>
            <w:vMerge/>
            <w:tcBorders>
              <w:top w:val="nil"/>
            </w:tcBorders>
            <w:shd w:val="clear" w:color="auto" w:fill="F1F1F1"/>
          </w:tcPr>
          <w:p w:rsidR="00E921CA" w:rsidRDefault="00E921CA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E921CA" w:rsidRDefault="00E921CA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gridSpan w:val="2"/>
          </w:tcPr>
          <w:p w:rsidR="00E921CA" w:rsidRDefault="00E921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5" w:type="dxa"/>
            <w:gridSpan w:val="2"/>
          </w:tcPr>
          <w:p w:rsidR="00E921CA" w:rsidRDefault="00277857">
            <w:pPr>
              <w:pStyle w:val="TableParagraph"/>
              <w:spacing w:line="210" w:lineRule="exact"/>
              <w:ind w:left="937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</w:tc>
        <w:tc>
          <w:tcPr>
            <w:tcW w:w="3062" w:type="dxa"/>
            <w:gridSpan w:val="2"/>
          </w:tcPr>
          <w:p w:rsidR="00E921CA" w:rsidRDefault="00277857">
            <w:pPr>
              <w:pStyle w:val="TableParagraph"/>
              <w:spacing w:line="210" w:lineRule="exact"/>
              <w:ind w:left="913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</w:tc>
      </w:tr>
      <w:tr w:rsidR="00E921CA">
        <w:trPr>
          <w:trHeight w:val="460"/>
        </w:trPr>
        <w:tc>
          <w:tcPr>
            <w:tcW w:w="1935" w:type="dxa"/>
            <w:shd w:val="clear" w:color="auto" w:fill="F1F1F1"/>
          </w:tcPr>
          <w:p w:rsidR="00E921CA" w:rsidRDefault="00277857">
            <w:pPr>
              <w:pStyle w:val="TableParagraph"/>
              <w:ind w:left="549" w:right="53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Октябрь</w:t>
            </w:r>
          </w:p>
        </w:tc>
        <w:tc>
          <w:tcPr>
            <w:tcW w:w="2401" w:type="dxa"/>
          </w:tcPr>
          <w:p w:rsidR="00E921CA" w:rsidRDefault="00277857">
            <w:pPr>
              <w:pStyle w:val="TableParagraph"/>
              <w:spacing w:line="225" w:lineRule="exact"/>
              <w:ind w:left="162" w:right="152"/>
              <w:jc w:val="center"/>
              <w:rPr>
                <w:sz w:val="20"/>
              </w:rPr>
            </w:pPr>
            <w:r>
              <w:rPr>
                <w:sz w:val="20"/>
              </w:rPr>
              <w:t>Адаптационный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2574" w:type="dxa"/>
          </w:tcPr>
          <w:p w:rsidR="00E921CA" w:rsidRDefault="00277857">
            <w:pPr>
              <w:pStyle w:val="TableParagraph"/>
              <w:spacing w:line="225" w:lineRule="exact"/>
              <w:ind w:left="190" w:right="201"/>
              <w:jc w:val="center"/>
              <w:rPr>
                <w:sz w:val="20"/>
              </w:rPr>
            </w:pPr>
            <w:r>
              <w:rPr>
                <w:sz w:val="20"/>
              </w:rPr>
              <w:t>Осеннее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развлечение</w:t>
            </w:r>
          </w:p>
          <w:p w:rsidR="00E921CA" w:rsidRDefault="00277857">
            <w:pPr>
              <w:pStyle w:val="TableParagraph"/>
              <w:spacing w:line="215" w:lineRule="exact"/>
              <w:ind w:left="186" w:right="201"/>
              <w:jc w:val="center"/>
              <w:rPr>
                <w:sz w:val="20"/>
              </w:rPr>
            </w:pPr>
            <w:r>
              <w:rPr>
                <w:sz w:val="20"/>
              </w:rPr>
              <w:t>«Золотая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осень» (13.10)</w:t>
            </w:r>
          </w:p>
        </w:tc>
        <w:tc>
          <w:tcPr>
            <w:tcW w:w="2673" w:type="dxa"/>
          </w:tcPr>
          <w:p w:rsidR="00E921CA" w:rsidRDefault="00277857">
            <w:pPr>
              <w:pStyle w:val="TableParagraph"/>
              <w:spacing w:line="225" w:lineRule="exact"/>
              <w:ind w:left="151" w:right="162"/>
              <w:jc w:val="center"/>
              <w:rPr>
                <w:sz w:val="20"/>
              </w:rPr>
            </w:pPr>
            <w:r>
              <w:rPr>
                <w:sz w:val="20"/>
              </w:rPr>
              <w:t>Осенний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праздник</w:t>
            </w:r>
          </w:p>
          <w:p w:rsidR="00E921CA" w:rsidRDefault="00277857">
            <w:pPr>
              <w:pStyle w:val="TableParagraph"/>
              <w:spacing w:line="215" w:lineRule="exact"/>
              <w:ind w:left="154" w:right="162"/>
              <w:jc w:val="center"/>
              <w:rPr>
                <w:sz w:val="20"/>
              </w:rPr>
            </w:pPr>
            <w:r>
              <w:rPr>
                <w:sz w:val="20"/>
              </w:rPr>
              <w:t>«Встречаем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Осень»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(14.10)</w:t>
            </w:r>
          </w:p>
        </w:tc>
        <w:tc>
          <w:tcPr>
            <w:tcW w:w="3115" w:type="dxa"/>
            <w:gridSpan w:val="2"/>
          </w:tcPr>
          <w:p w:rsidR="00E921CA" w:rsidRDefault="00277857">
            <w:pPr>
              <w:pStyle w:val="TableParagraph"/>
              <w:spacing w:line="225" w:lineRule="exact"/>
              <w:ind w:left="365"/>
              <w:rPr>
                <w:sz w:val="20"/>
              </w:rPr>
            </w:pPr>
            <w:r>
              <w:rPr>
                <w:sz w:val="20"/>
              </w:rPr>
              <w:t>Осенний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праздник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«Сказка,</w:t>
            </w:r>
          </w:p>
          <w:p w:rsidR="00E921CA" w:rsidRDefault="00277857">
            <w:pPr>
              <w:pStyle w:val="TableParagraph"/>
              <w:spacing w:line="215" w:lineRule="exact"/>
              <w:ind w:left="269"/>
              <w:rPr>
                <w:sz w:val="20"/>
              </w:rPr>
            </w:pPr>
            <w:r>
              <w:rPr>
                <w:sz w:val="20"/>
              </w:rPr>
              <w:t>рассказанная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Осенью» (16.10)</w:t>
            </w:r>
          </w:p>
        </w:tc>
        <w:tc>
          <w:tcPr>
            <w:tcW w:w="3062" w:type="dxa"/>
            <w:gridSpan w:val="2"/>
          </w:tcPr>
          <w:p w:rsidR="00E921CA" w:rsidRDefault="00277857">
            <w:pPr>
              <w:pStyle w:val="TableParagraph"/>
              <w:spacing w:line="225" w:lineRule="exact"/>
              <w:ind w:left="145" w:right="134"/>
              <w:jc w:val="center"/>
              <w:rPr>
                <w:sz w:val="20"/>
              </w:rPr>
            </w:pPr>
            <w:r>
              <w:rPr>
                <w:sz w:val="20"/>
              </w:rPr>
              <w:t>Праздник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«Есенинские</w:t>
            </w:r>
          </w:p>
          <w:p w:rsidR="00E921CA" w:rsidRDefault="00277857">
            <w:pPr>
              <w:pStyle w:val="TableParagraph"/>
              <w:spacing w:line="215" w:lineRule="exact"/>
              <w:ind w:left="145" w:right="132"/>
              <w:jc w:val="center"/>
              <w:rPr>
                <w:sz w:val="20"/>
              </w:rPr>
            </w:pPr>
            <w:r>
              <w:rPr>
                <w:sz w:val="20"/>
              </w:rPr>
              <w:t>Осенины»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(30.10)</w:t>
            </w:r>
          </w:p>
        </w:tc>
      </w:tr>
      <w:tr w:rsidR="00E921CA">
        <w:trPr>
          <w:trHeight w:val="460"/>
        </w:trPr>
        <w:tc>
          <w:tcPr>
            <w:tcW w:w="1935" w:type="dxa"/>
            <w:vMerge w:val="restart"/>
            <w:shd w:val="clear" w:color="auto" w:fill="F1F1F1"/>
          </w:tcPr>
          <w:p w:rsidR="00E921CA" w:rsidRDefault="00277857">
            <w:pPr>
              <w:pStyle w:val="TableParagraph"/>
              <w:ind w:left="63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Ноябрь</w:t>
            </w:r>
          </w:p>
        </w:tc>
        <w:tc>
          <w:tcPr>
            <w:tcW w:w="2401" w:type="dxa"/>
            <w:vMerge w:val="restart"/>
          </w:tcPr>
          <w:p w:rsidR="00E921CA" w:rsidRDefault="00E921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  <w:vMerge w:val="restart"/>
          </w:tcPr>
          <w:p w:rsidR="00E921CA" w:rsidRDefault="00E921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73" w:type="dxa"/>
            <w:vMerge w:val="restart"/>
          </w:tcPr>
          <w:p w:rsidR="00E921CA" w:rsidRDefault="00E921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5" w:type="dxa"/>
            <w:gridSpan w:val="2"/>
          </w:tcPr>
          <w:p w:rsidR="00E921CA" w:rsidRDefault="00277857">
            <w:pPr>
              <w:pStyle w:val="TableParagraph"/>
              <w:spacing w:line="225" w:lineRule="exact"/>
              <w:ind w:left="167" w:right="163"/>
              <w:jc w:val="center"/>
              <w:rPr>
                <w:sz w:val="20"/>
              </w:rPr>
            </w:pPr>
            <w:r>
              <w:rPr>
                <w:sz w:val="20"/>
              </w:rPr>
              <w:t>Праздник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</w:p>
          <w:p w:rsidR="00E921CA" w:rsidRDefault="00277857">
            <w:pPr>
              <w:pStyle w:val="TableParagraph"/>
              <w:spacing w:line="215" w:lineRule="exact"/>
              <w:ind w:left="168" w:right="163"/>
              <w:jc w:val="center"/>
              <w:rPr>
                <w:sz w:val="20"/>
              </w:rPr>
            </w:pPr>
            <w:r>
              <w:rPr>
                <w:sz w:val="20"/>
              </w:rPr>
              <w:t>Единства»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(03.11)</w:t>
            </w:r>
          </w:p>
        </w:tc>
        <w:tc>
          <w:tcPr>
            <w:tcW w:w="3062" w:type="dxa"/>
            <w:gridSpan w:val="2"/>
          </w:tcPr>
          <w:p w:rsidR="00E921CA" w:rsidRDefault="00277857">
            <w:pPr>
              <w:pStyle w:val="TableParagraph"/>
              <w:spacing w:line="225" w:lineRule="exact"/>
              <w:ind w:left="145" w:right="133"/>
              <w:jc w:val="center"/>
              <w:rPr>
                <w:sz w:val="20"/>
              </w:rPr>
            </w:pPr>
            <w:r>
              <w:rPr>
                <w:sz w:val="20"/>
              </w:rPr>
              <w:t>Праздник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</w:p>
          <w:p w:rsidR="00E921CA" w:rsidRDefault="00277857">
            <w:pPr>
              <w:pStyle w:val="TableParagraph"/>
              <w:spacing w:line="215" w:lineRule="exact"/>
              <w:ind w:left="145" w:right="133"/>
              <w:jc w:val="center"/>
              <w:rPr>
                <w:sz w:val="20"/>
              </w:rPr>
            </w:pPr>
            <w:r>
              <w:rPr>
                <w:sz w:val="20"/>
              </w:rPr>
              <w:t>Единства»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(03.11)</w:t>
            </w:r>
          </w:p>
        </w:tc>
      </w:tr>
      <w:tr w:rsidR="00E921CA">
        <w:trPr>
          <w:trHeight w:val="690"/>
        </w:trPr>
        <w:tc>
          <w:tcPr>
            <w:tcW w:w="1935" w:type="dxa"/>
            <w:vMerge/>
            <w:tcBorders>
              <w:top w:val="nil"/>
            </w:tcBorders>
            <w:shd w:val="clear" w:color="auto" w:fill="F1F1F1"/>
          </w:tcPr>
          <w:p w:rsidR="00E921CA" w:rsidRDefault="00E921CA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E921CA" w:rsidRDefault="00E921CA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vMerge/>
            <w:tcBorders>
              <w:top w:val="nil"/>
            </w:tcBorders>
          </w:tcPr>
          <w:p w:rsidR="00E921CA" w:rsidRDefault="00E921CA"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  <w:vMerge/>
            <w:tcBorders>
              <w:top w:val="nil"/>
            </w:tcBorders>
          </w:tcPr>
          <w:p w:rsidR="00E921CA" w:rsidRDefault="00E921CA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gridSpan w:val="2"/>
          </w:tcPr>
          <w:p w:rsidR="00E921CA" w:rsidRDefault="00277857">
            <w:pPr>
              <w:pStyle w:val="TableParagraph"/>
              <w:ind w:left="115" w:right="103" w:hanging="3"/>
              <w:jc w:val="center"/>
              <w:rPr>
                <w:sz w:val="20"/>
              </w:rPr>
            </w:pPr>
            <w:r>
              <w:rPr>
                <w:sz w:val="20"/>
              </w:rPr>
              <w:t>Конкурс чтецов, посвящённый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«Мама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дороже</w:t>
            </w:r>
          </w:p>
          <w:p w:rsidR="00E921CA" w:rsidRDefault="00277857">
            <w:pPr>
              <w:pStyle w:val="TableParagraph"/>
              <w:spacing w:line="215" w:lineRule="exact"/>
              <w:ind w:left="168" w:right="162"/>
              <w:jc w:val="center"/>
              <w:rPr>
                <w:sz w:val="20"/>
              </w:rPr>
            </w:pPr>
            <w:r>
              <w:rPr>
                <w:sz w:val="20"/>
              </w:rPr>
              <w:t>слова»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(25.11)</w:t>
            </w:r>
          </w:p>
        </w:tc>
        <w:tc>
          <w:tcPr>
            <w:tcW w:w="3062" w:type="dxa"/>
            <w:gridSpan w:val="2"/>
          </w:tcPr>
          <w:p w:rsidR="00E921CA" w:rsidRDefault="00277857">
            <w:pPr>
              <w:pStyle w:val="TableParagraph"/>
              <w:ind w:left="160" w:right="138" w:firstLine="57"/>
              <w:rPr>
                <w:sz w:val="20"/>
              </w:rPr>
            </w:pPr>
            <w:r>
              <w:rPr>
                <w:sz w:val="20"/>
              </w:rPr>
              <w:t>Конкурс чтецов, посвящённый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«Самый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близкий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921CA" w:rsidRDefault="00277857">
            <w:pPr>
              <w:pStyle w:val="TableParagraph"/>
              <w:spacing w:line="215" w:lineRule="exact"/>
              <w:ind w:left="150"/>
              <w:rPr>
                <w:sz w:val="20"/>
              </w:rPr>
            </w:pPr>
            <w:r>
              <w:rPr>
                <w:sz w:val="20"/>
              </w:rPr>
              <w:t>родной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мама!» (26.11)</w:t>
            </w:r>
          </w:p>
        </w:tc>
      </w:tr>
      <w:tr w:rsidR="00E921CA">
        <w:trPr>
          <w:trHeight w:val="230"/>
        </w:trPr>
        <w:tc>
          <w:tcPr>
            <w:tcW w:w="1935" w:type="dxa"/>
            <w:vMerge w:val="restart"/>
            <w:shd w:val="clear" w:color="auto" w:fill="F1F1F1"/>
          </w:tcPr>
          <w:p w:rsidR="00E921CA" w:rsidRDefault="00277857">
            <w:pPr>
              <w:pStyle w:val="TableParagraph"/>
              <w:spacing w:before="1"/>
              <w:ind w:left="6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Декабрь</w:t>
            </w:r>
          </w:p>
        </w:tc>
        <w:tc>
          <w:tcPr>
            <w:tcW w:w="2401" w:type="dxa"/>
          </w:tcPr>
          <w:p w:rsidR="00E921CA" w:rsidRDefault="00E921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74" w:type="dxa"/>
          </w:tcPr>
          <w:p w:rsidR="00E921CA" w:rsidRDefault="00277857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Открытие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Зимнего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городка</w:t>
            </w:r>
          </w:p>
        </w:tc>
        <w:tc>
          <w:tcPr>
            <w:tcW w:w="2673" w:type="dxa"/>
          </w:tcPr>
          <w:p w:rsidR="00E921CA" w:rsidRDefault="00277857">
            <w:pPr>
              <w:pStyle w:val="TableParagraph"/>
              <w:spacing w:line="211" w:lineRule="exact"/>
              <w:ind w:left="157"/>
              <w:rPr>
                <w:sz w:val="20"/>
              </w:rPr>
            </w:pPr>
            <w:r>
              <w:rPr>
                <w:sz w:val="20"/>
              </w:rPr>
              <w:t>Открытие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Зимнего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городка</w:t>
            </w:r>
          </w:p>
        </w:tc>
        <w:tc>
          <w:tcPr>
            <w:tcW w:w="3115" w:type="dxa"/>
            <w:gridSpan w:val="2"/>
          </w:tcPr>
          <w:p w:rsidR="00E921CA" w:rsidRDefault="00277857">
            <w:pPr>
              <w:pStyle w:val="TableParagraph"/>
              <w:spacing w:line="211" w:lineRule="exact"/>
              <w:ind w:left="389"/>
              <w:rPr>
                <w:sz w:val="20"/>
              </w:rPr>
            </w:pPr>
            <w:r>
              <w:rPr>
                <w:sz w:val="20"/>
              </w:rPr>
              <w:t>Открытие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Зимнего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городка</w:t>
            </w:r>
          </w:p>
        </w:tc>
        <w:tc>
          <w:tcPr>
            <w:tcW w:w="3062" w:type="dxa"/>
            <w:gridSpan w:val="2"/>
          </w:tcPr>
          <w:p w:rsidR="00E921CA" w:rsidRDefault="00277857">
            <w:pPr>
              <w:pStyle w:val="TableParagraph"/>
              <w:spacing w:line="211" w:lineRule="exact"/>
              <w:ind w:left="366"/>
              <w:rPr>
                <w:sz w:val="20"/>
              </w:rPr>
            </w:pPr>
            <w:r>
              <w:rPr>
                <w:sz w:val="20"/>
              </w:rPr>
              <w:t>Открытие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Зимнего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городка</w:t>
            </w:r>
          </w:p>
        </w:tc>
      </w:tr>
      <w:tr w:rsidR="00E921CA">
        <w:trPr>
          <w:trHeight w:val="690"/>
        </w:trPr>
        <w:tc>
          <w:tcPr>
            <w:tcW w:w="1935" w:type="dxa"/>
            <w:vMerge/>
            <w:tcBorders>
              <w:top w:val="nil"/>
            </w:tcBorders>
            <w:shd w:val="clear" w:color="auto" w:fill="F1F1F1"/>
          </w:tcPr>
          <w:p w:rsidR="00E921CA" w:rsidRDefault="00E921CA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 w:val="restart"/>
          </w:tcPr>
          <w:p w:rsidR="00E921CA" w:rsidRDefault="00277857">
            <w:pPr>
              <w:pStyle w:val="TableParagraph"/>
              <w:spacing w:line="225" w:lineRule="exact"/>
              <w:ind w:left="157" w:right="152"/>
              <w:jc w:val="center"/>
              <w:rPr>
                <w:sz w:val="20"/>
              </w:rPr>
            </w:pPr>
            <w:r>
              <w:rPr>
                <w:sz w:val="20"/>
              </w:rPr>
              <w:t>Новогодний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праздник</w:t>
            </w:r>
          </w:p>
          <w:p w:rsidR="00E921CA" w:rsidRDefault="00277857">
            <w:pPr>
              <w:pStyle w:val="TableParagraph"/>
              <w:ind w:left="489" w:right="479"/>
              <w:jc w:val="center"/>
              <w:rPr>
                <w:sz w:val="20"/>
              </w:rPr>
            </w:pPr>
            <w:r>
              <w:rPr>
                <w:sz w:val="20"/>
              </w:rPr>
              <w:t>«Зимняя сказка»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(24.12)</w:t>
            </w:r>
          </w:p>
        </w:tc>
        <w:tc>
          <w:tcPr>
            <w:tcW w:w="2574" w:type="dxa"/>
            <w:vMerge w:val="restart"/>
          </w:tcPr>
          <w:p w:rsidR="00E921CA" w:rsidRDefault="00277857">
            <w:pPr>
              <w:pStyle w:val="TableParagraph"/>
              <w:spacing w:line="225" w:lineRule="exact"/>
              <w:ind w:left="189" w:right="201"/>
              <w:jc w:val="center"/>
              <w:rPr>
                <w:sz w:val="20"/>
              </w:rPr>
            </w:pPr>
            <w:r>
              <w:rPr>
                <w:sz w:val="20"/>
              </w:rPr>
              <w:t>Новогодний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праздник</w:t>
            </w:r>
          </w:p>
          <w:p w:rsidR="00E921CA" w:rsidRDefault="00277857">
            <w:pPr>
              <w:pStyle w:val="TableParagraph"/>
              <w:ind w:left="182" w:right="201"/>
              <w:jc w:val="center"/>
              <w:rPr>
                <w:sz w:val="20"/>
              </w:rPr>
            </w:pPr>
            <w:r>
              <w:rPr>
                <w:sz w:val="20"/>
              </w:rPr>
              <w:t>«Новогодние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сюрпризы»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(25.12)</w:t>
            </w:r>
          </w:p>
        </w:tc>
        <w:tc>
          <w:tcPr>
            <w:tcW w:w="2673" w:type="dxa"/>
            <w:vMerge w:val="restart"/>
          </w:tcPr>
          <w:p w:rsidR="00E921CA" w:rsidRDefault="00277857">
            <w:pPr>
              <w:pStyle w:val="TableParagraph"/>
              <w:ind w:left="1031" w:right="176" w:hanging="860"/>
              <w:rPr>
                <w:sz w:val="20"/>
              </w:rPr>
            </w:pPr>
            <w:r>
              <w:rPr>
                <w:sz w:val="20"/>
              </w:rPr>
              <w:t>Новогоднее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(28.12)</w:t>
            </w:r>
          </w:p>
        </w:tc>
        <w:tc>
          <w:tcPr>
            <w:tcW w:w="3115" w:type="dxa"/>
            <w:gridSpan w:val="2"/>
            <w:vMerge w:val="restart"/>
          </w:tcPr>
          <w:p w:rsidR="00E921CA" w:rsidRDefault="00277857">
            <w:pPr>
              <w:pStyle w:val="TableParagraph"/>
              <w:ind w:left="1263" w:right="387" w:hanging="860"/>
              <w:rPr>
                <w:sz w:val="20"/>
              </w:rPr>
            </w:pPr>
            <w:r>
              <w:rPr>
                <w:sz w:val="20"/>
              </w:rPr>
              <w:t>Новогоднее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(29.12)</w:t>
            </w:r>
          </w:p>
        </w:tc>
        <w:tc>
          <w:tcPr>
            <w:tcW w:w="3062" w:type="dxa"/>
            <w:gridSpan w:val="2"/>
          </w:tcPr>
          <w:p w:rsidR="00E921CA" w:rsidRDefault="00277857">
            <w:pPr>
              <w:pStyle w:val="TableParagraph"/>
              <w:spacing w:line="225" w:lineRule="exact"/>
              <w:ind w:left="112" w:firstLine="62"/>
              <w:rPr>
                <w:sz w:val="20"/>
              </w:rPr>
            </w:pPr>
            <w:r>
              <w:rPr>
                <w:sz w:val="20"/>
              </w:rPr>
              <w:t>Час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мужества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«Живая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Память»,</w:t>
            </w:r>
          </w:p>
          <w:p w:rsidR="00E921CA" w:rsidRDefault="00277857">
            <w:pPr>
              <w:pStyle w:val="TableParagraph"/>
              <w:spacing w:line="230" w:lineRule="atLeast"/>
              <w:ind w:left="865" w:right="79" w:hanging="754"/>
              <w:rPr>
                <w:sz w:val="20"/>
              </w:rPr>
            </w:pPr>
            <w:r>
              <w:rPr>
                <w:sz w:val="20"/>
              </w:rPr>
              <w:t>посвящённый Дню Неизвестного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Солдата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(02.12)</w:t>
            </w:r>
          </w:p>
        </w:tc>
      </w:tr>
      <w:tr w:rsidR="00E921CA">
        <w:trPr>
          <w:trHeight w:val="460"/>
        </w:trPr>
        <w:tc>
          <w:tcPr>
            <w:tcW w:w="1935" w:type="dxa"/>
            <w:vMerge/>
            <w:tcBorders>
              <w:top w:val="nil"/>
            </w:tcBorders>
            <w:shd w:val="clear" w:color="auto" w:fill="F1F1F1"/>
          </w:tcPr>
          <w:p w:rsidR="00E921CA" w:rsidRDefault="00E921CA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E921CA" w:rsidRDefault="00E921CA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vMerge/>
            <w:tcBorders>
              <w:top w:val="nil"/>
            </w:tcBorders>
          </w:tcPr>
          <w:p w:rsidR="00E921CA" w:rsidRDefault="00E921CA"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  <w:vMerge/>
            <w:tcBorders>
              <w:top w:val="nil"/>
            </w:tcBorders>
          </w:tcPr>
          <w:p w:rsidR="00E921CA" w:rsidRDefault="00E921CA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</w:tcBorders>
          </w:tcPr>
          <w:p w:rsidR="00E921CA" w:rsidRDefault="00E921CA">
            <w:pPr>
              <w:rPr>
                <w:sz w:val="2"/>
                <w:szCs w:val="2"/>
              </w:rPr>
            </w:pPr>
          </w:p>
        </w:tc>
        <w:tc>
          <w:tcPr>
            <w:tcW w:w="3062" w:type="dxa"/>
            <w:gridSpan w:val="2"/>
          </w:tcPr>
          <w:p w:rsidR="00E921CA" w:rsidRDefault="00277857">
            <w:pPr>
              <w:pStyle w:val="TableParagraph"/>
              <w:spacing w:line="225" w:lineRule="exact"/>
              <w:ind w:left="144" w:right="134"/>
              <w:jc w:val="center"/>
              <w:rPr>
                <w:sz w:val="20"/>
              </w:rPr>
            </w:pPr>
            <w:r>
              <w:rPr>
                <w:sz w:val="20"/>
              </w:rPr>
              <w:t>Новогоднее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</w:p>
          <w:p w:rsidR="00E921CA" w:rsidRDefault="00277857">
            <w:pPr>
              <w:pStyle w:val="TableParagraph"/>
              <w:spacing w:before="1" w:line="215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(30.12)</w:t>
            </w:r>
          </w:p>
        </w:tc>
      </w:tr>
      <w:tr w:rsidR="00E921CA">
        <w:trPr>
          <w:trHeight w:val="239"/>
        </w:trPr>
        <w:tc>
          <w:tcPr>
            <w:tcW w:w="1935" w:type="dxa"/>
            <w:vMerge w:val="restart"/>
            <w:shd w:val="clear" w:color="auto" w:fill="F1F1F1"/>
          </w:tcPr>
          <w:p w:rsidR="00E921CA" w:rsidRDefault="00277857">
            <w:pPr>
              <w:pStyle w:val="TableParagraph"/>
              <w:ind w:left="544" w:right="53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Январь</w:t>
            </w:r>
          </w:p>
        </w:tc>
        <w:tc>
          <w:tcPr>
            <w:tcW w:w="13825" w:type="dxa"/>
            <w:gridSpan w:val="7"/>
          </w:tcPr>
          <w:p w:rsidR="00E921CA" w:rsidRDefault="00277857">
            <w:pPr>
              <w:pStyle w:val="TableParagraph"/>
              <w:spacing w:line="220" w:lineRule="exact"/>
              <w:ind w:left="4731" w:right="4722"/>
              <w:jc w:val="center"/>
              <w:rPr>
                <w:sz w:val="20"/>
              </w:rPr>
            </w:pPr>
            <w:r>
              <w:rPr>
                <w:sz w:val="20"/>
              </w:rPr>
              <w:t>Развлечение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«Прощание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ёлочкой»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(12.01)</w:t>
            </w:r>
          </w:p>
        </w:tc>
      </w:tr>
      <w:tr w:rsidR="00E921CA">
        <w:trPr>
          <w:trHeight w:val="686"/>
        </w:trPr>
        <w:tc>
          <w:tcPr>
            <w:tcW w:w="1935" w:type="dxa"/>
            <w:vMerge/>
            <w:tcBorders>
              <w:top w:val="nil"/>
            </w:tcBorders>
            <w:shd w:val="clear" w:color="auto" w:fill="F1F1F1"/>
          </w:tcPr>
          <w:p w:rsidR="00E921CA" w:rsidRDefault="00E921CA">
            <w:pPr>
              <w:rPr>
                <w:sz w:val="2"/>
                <w:szCs w:val="2"/>
              </w:rPr>
            </w:pPr>
          </w:p>
        </w:tc>
        <w:tc>
          <w:tcPr>
            <w:tcW w:w="7648" w:type="dxa"/>
            <w:gridSpan w:val="3"/>
          </w:tcPr>
          <w:p w:rsidR="00E921CA" w:rsidRDefault="00E921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5" w:type="dxa"/>
            <w:gridSpan w:val="2"/>
          </w:tcPr>
          <w:p w:rsidR="00E921CA" w:rsidRDefault="00277857">
            <w:pPr>
              <w:pStyle w:val="TableParagraph"/>
              <w:spacing w:line="225" w:lineRule="exact"/>
              <w:ind w:left="166" w:right="163"/>
              <w:jc w:val="center"/>
              <w:rPr>
                <w:sz w:val="20"/>
              </w:rPr>
            </w:pPr>
            <w:r>
              <w:rPr>
                <w:sz w:val="20"/>
              </w:rPr>
              <w:t>Литературно-музыкальная</w:t>
            </w:r>
          </w:p>
          <w:p w:rsidR="00E921CA" w:rsidRDefault="00277857">
            <w:pPr>
              <w:pStyle w:val="TableParagraph"/>
              <w:spacing w:line="226" w:lineRule="exact"/>
              <w:ind w:left="168" w:right="163"/>
              <w:jc w:val="center"/>
              <w:rPr>
                <w:sz w:val="20"/>
              </w:rPr>
            </w:pPr>
            <w:r>
              <w:rPr>
                <w:sz w:val="20"/>
              </w:rPr>
              <w:t>гостиная «Несовместимы дети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война»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(26.01)</w:t>
            </w:r>
          </w:p>
        </w:tc>
        <w:tc>
          <w:tcPr>
            <w:tcW w:w="3062" w:type="dxa"/>
            <w:gridSpan w:val="2"/>
          </w:tcPr>
          <w:p w:rsidR="00E921CA" w:rsidRDefault="00277857">
            <w:pPr>
              <w:pStyle w:val="TableParagraph"/>
              <w:spacing w:line="225" w:lineRule="exact"/>
              <w:ind w:left="143" w:right="134"/>
              <w:jc w:val="center"/>
              <w:rPr>
                <w:sz w:val="20"/>
              </w:rPr>
            </w:pPr>
            <w:r>
              <w:rPr>
                <w:sz w:val="20"/>
              </w:rPr>
              <w:t>Литературно-музыкальная</w:t>
            </w:r>
          </w:p>
          <w:p w:rsidR="00E921CA" w:rsidRDefault="00277857">
            <w:pPr>
              <w:pStyle w:val="TableParagraph"/>
              <w:spacing w:line="226" w:lineRule="exact"/>
              <w:ind w:left="145" w:right="134"/>
              <w:jc w:val="center"/>
              <w:rPr>
                <w:sz w:val="20"/>
              </w:rPr>
            </w:pPr>
            <w:r>
              <w:rPr>
                <w:sz w:val="20"/>
              </w:rPr>
              <w:t>гостиная «Несовместимы дети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война»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(27.01)</w:t>
            </w:r>
          </w:p>
        </w:tc>
      </w:tr>
      <w:tr w:rsidR="00E921CA">
        <w:trPr>
          <w:trHeight w:val="345"/>
        </w:trPr>
        <w:tc>
          <w:tcPr>
            <w:tcW w:w="1935" w:type="dxa"/>
            <w:shd w:val="clear" w:color="auto" w:fill="F1F1F1"/>
          </w:tcPr>
          <w:p w:rsidR="00E921CA" w:rsidRDefault="00277857">
            <w:pPr>
              <w:pStyle w:val="TableParagraph"/>
              <w:ind w:left="544" w:right="53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Февраль</w:t>
            </w:r>
          </w:p>
        </w:tc>
        <w:tc>
          <w:tcPr>
            <w:tcW w:w="2401" w:type="dxa"/>
          </w:tcPr>
          <w:p w:rsidR="00E921CA" w:rsidRDefault="00E921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4" w:type="dxa"/>
          </w:tcPr>
          <w:p w:rsidR="00E921CA" w:rsidRDefault="00E921CA">
            <w:pPr>
              <w:pStyle w:val="TableParagraph"/>
              <w:spacing w:line="225" w:lineRule="exact"/>
              <w:ind w:left="777"/>
              <w:rPr>
                <w:sz w:val="20"/>
              </w:rPr>
            </w:pPr>
          </w:p>
        </w:tc>
        <w:tc>
          <w:tcPr>
            <w:tcW w:w="2673" w:type="dxa"/>
          </w:tcPr>
          <w:p w:rsidR="00E921CA" w:rsidRDefault="00E921CA">
            <w:pPr>
              <w:pStyle w:val="TableParagraph"/>
              <w:spacing w:line="225" w:lineRule="exact"/>
              <w:ind w:left="829"/>
              <w:rPr>
                <w:sz w:val="20"/>
              </w:rPr>
            </w:pPr>
          </w:p>
        </w:tc>
        <w:tc>
          <w:tcPr>
            <w:tcW w:w="3115" w:type="dxa"/>
            <w:gridSpan w:val="2"/>
          </w:tcPr>
          <w:p w:rsidR="00E921CA" w:rsidRDefault="00277857">
            <w:pPr>
              <w:pStyle w:val="TableParagraph"/>
              <w:spacing w:line="225" w:lineRule="exact"/>
              <w:ind w:left="168" w:right="157"/>
              <w:jc w:val="center"/>
              <w:rPr>
                <w:sz w:val="20"/>
              </w:rPr>
            </w:pPr>
            <w:r>
              <w:rPr>
                <w:sz w:val="20"/>
              </w:rPr>
              <w:t>«Зарничка»</w:t>
            </w:r>
          </w:p>
        </w:tc>
        <w:tc>
          <w:tcPr>
            <w:tcW w:w="3062" w:type="dxa"/>
            <w:gridSpan w:val="2"/>
          </w:tcPr>
          <w:p w:rsidR="00E921CA" w:rsidRDefault="00277857">
            <w:pPr>
              <w:pStyle w:val="TableParagraph"/>
              <w:spacing w:line="225" w:lineRule="exact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>«Зарничка»</w:t>
            </w:r>
          </w:p>
        </w:tc>
      </w:tr>
      <w:tr w:rsidR="00E921CA">
        <w:trPr>
          <w:trHeight w:val="479"/>
        </w:trPr>
        <w:tc>
          <w:tcPr>
            <w:tcW w:w="1935" w:type="dxa"/>
            <w:vMerge w:val="restart"/>
            <w:shd w:val="clear" w:color="auto" w:fill="F1F1F1"/>
          </w:tcPr>
          <w:p w:rsidR="00E921CA" w:rsidRDefault="00277857">
            <w:pPr>
              <w:pStyle w:val="TableParagraph"/>
              <w:ind w:left="542" w:right="53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Март</w:t>
            </w:r>
          </w:p>
        </w:tc>
        <w:tc>
          <w:tcPr>
            <w:tcW w:w="2401" w:type="dxa"/>
          </w:tcPr>
          <w:p w:rsidR="00E921CA" w:rsidRDefault="00277857">
            <w:pPr>
              <w:pStyle w:val="TableParagraph"/>
              <w:ind w:left="216" w:right="200" w:firstLine="115"/>
              <w:rPr>
                <w:sz w:val="20"/>
              </w:rPr>
            </w:pPr>
            <w:r>
              <w:rPr>
                <w:sz w:val="20"/>
              </w:rPr>
              <w:t>Развлечение «Очень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маму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люблю»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(02.03)</w:t>
            </w:r>
          </w:p>
        </w:tc>
        <w:tc>
          <w:tcPr>
            <w:tcW w:w="2574" w:type="dxa"/>
          </w:tcPr>
          <w:p w:rsidR="00E921CA" w:rsidRDefault="00277857">
            <w:pPr>
              <w:pStyle w:val="TableParagraph"/>
              <w:ind w:left="532" w:right="159" w:hanging="389"/>
              <w:rPr>
                <w:sz w:val="20"/>
              </w:rPr>
            </w:pPr>
            <w:r>
              <w:rPr>
                <w:sz w:val="20"/>
              </w:rPr>
              <w:t>Праздник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«Подарочки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мамочки»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(02.03)</w:t>
            </w:r>
          </w:p>
        </w:tc>
        <w:tc>
          <w:tcPr>
            <w:tcW w:w="2673" w:type="dxa"/>
          </w:tcPr>
          <w:p w:rsidR="00E921CA" w:rsidRDefault="00277857">
            <w:pPr>
              <w:pStyle w:val="TableParagraph"/>
              <w:spacing w:line="225" w:lineRule="exact"/>
              <w:ind w:left="154" w:right="162"/>
              <w:jc w:val="center"/>
              <w:rPr>
                <w:sz w:val="20"/>
              </w:rPr>
            </w:pPr>
            <w:r>
              <w:rPr>
                <w:sz w:val="20"/>
              </w:rPr>
              <w:t>Праздник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«23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Февраля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8</w:t>
            </w:r>
          </w:p>
          <w:p w:rsidR="00E921CA" w:rsidRDefault="00277857">
            <w:pPr>
              <w:pStyle w:val="TableParagraph"/>
              <w:ind w:left="154" w:right="162"/>
              <w:jc w:val="center"/>
              <w:rPr>
                <w:sz w:val="20"/>
              </w:rPr>
            </w:pPr>
            <w:r>
              <w:rPr>
                <w:sz w:val="20"/>
              </w:rPr>
              <w:t>Марта»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(03.03)</w:t>
            </w:r>
          </w:p>
        </w:tc>
        <w:tc>
          <w:tcPr>
            <w:tcW w:w="3115" w:type="dxa"/>
            <w:gridSpan w:val="2"/>
          </w:tcPr>
          <w:p w:rsidR="00E921CA" w:rsidRDefault="00277857">
            <w:pPr>
              <w:pStyle w:val="TableParagraph"/>
              <w:ind w:left="1263" w:right="523" w:hanging="721"/>
              <w:rPr>
                <w:sz w:val="20"/>
              </w:rPr>
            </w:pPr>
            <w:r>
              <w:rPr>
                <w:sz w:val="20"/>
              </w:rPr>
              <w:t>Праздник «Февромарт»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(04.03)</w:t>
            </w:r>
          </w:p>
        </w:tc>
        <w:tc>
          <w:tcPr>
            <w:tcW w:w="3062" w:type="dxa"/>
            <w:gridSpan w:val="2"/>
          </w:tcPr>
          <w:p w:rsidR="00E921CA" w:rsidRDefault="00277857">
            <w:pPr>
              <w:pStyle w:val="TableParagraph"/>
              <w:spacing w:line="225" w:lineRule="exact"/>
              <w:ind w:left="145" w:right="128"/>
              <w:jc w:val="center"/>
              <w:rPr>
                <w:sz w:val="20"/>
              </w:rPr>
            </w:pPr>
            <w:r>
              <w:rPr>
                <w:sz w:val="20"/>
              </w:rPr>
              <w:t>Праздник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«23+8»</w:t>
            </w:r>
          </w:p>
          <w:p w:rsidR="00E921CA" w:rsidRDefault="00277857">
            <w:pPr>
              <w:pStyle w:val="TableParagraph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(05.03)</w:t>
            </w:r>
          </w:p>
        </w:tc>
      </w:tr>
      <w:tr w:rsidR="00E921CA">
        <w:trPr>
          <w:trHeight w:val="273"/>
        </w:trPr>
        <w:tc>
          <w:tcPr>
            <w:tcW w:w="1935" w:type="dxa"/>
            <w:vMerge/>
            <w:tcBorders>
              <w:top w:val="nil"/>
            </w:tcBorders>
            <w:shd w:val="clear" w:color="auto" w:fill="F1F1F1"/>
          </w:tcPr>
          <w:p w:rsidR="00E921CA" w:rsidRDefault="00E921CA">
            <w:pPr>
              <w:rPr>
                <w:sz w:val="2"/>
                <w:szCs w:val="2"/>
              </w:rPr>
            </w:pPr>
          </w:p>
        </w:tc>
        <w:tc>
          <w:tcPr>
            <w:tcW w:w="13825" w:type="dxa"/>
            <w:gridSpan w:val="7"/>
          </w:tcPr>
          <w:p w:rsidR="00E921CA" w:rsidRDefault="00277857">
            <w:pPr>
              <w:pStyle w:val="TableParagraph"/>
              <w:spacing w:line="225" w:lineRule="exact"/>
              <w:ind w:left="4731" w:right="4729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29.03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Всероссийская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</w:tr>
      <w:tr w:rsidR="00E921CA">
        <w:trPr>
          <w:trHeight w:val="460"/>
        </w:trPr>
        <w:tc>
          <w:tcPr>
            <w:tcW w:w="1935" w:type="dxa"/>
            <w:vMerge w:val="restart"/>
            <w:shd w:val="clear" w:color="auto" w:fill="F1F1F1"/>
          </w:tcPr>
          <w:p w:rsidR="00E921CA" w:rsidRDefault="00277857">
            <w:pPr>
              <w:pStyle w:val="TableParagraph"/>
              <w:ind w:left="544" w:right="53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Апрель</w:t>
            </w:r>
          </w:p>
        </w:tc>
        <w:tc>
          <w:tcPr>
            <w:tcW w:w="2401" w:type="dxa"/>
            <w:vMerge w:val="restart"/>
          </w:tcPr>
          <w:p w:rsidR="00E921CA" w:rsidRDefault="00277857">
            <w:pPr>
              <w:pStyle w:val="TableParagraph"/>
              <w:spacing w:line="225" w:lineRule="exact"/>
              <w:ind w:left="159" w:right="152"/>
              <w:jc w:val="center"/>
              <w:rPr>
                <w:sz w:val="20"/>
              </w:rPr>
            </w:pPr>
            <w:r>
              <w:rPr>
                <w:sz w:val="20"/>
              </w:rPr>
              <w:t>Развлечение</w:t>
            </w:r>
          </w:p>
          <w:p w:rsidR="00E921CA" w:rsidRDefault="00277857">
            <w:pPr>
              <w:pStyle w:val="TableParagraph"/>
              <w:spacing w:before="1"/>
              <w:ind w:left="162" w:right="150"/>
              <w:jc w:val="center"/>
              <w:rPr>
                <w:sz w:val="20"/>
              </w:rPr>
            </w:pPr>
            <w:r>
              <w:rPr>
                <w:sz w:val="20"/>
              </w:rPr>
              <w:t>«Разноцветные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лучики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Весны»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(14.04)</w:t>
            </w:r>
          </w:p>
        </w:tc>
        <w:tc>
          <w:tcPr>
            <w:tcW w:w="2574" w:type="dxa"/>
            <w:vMerge w:val="restart"/>
          </w:tcPr>
          <w:p w:rsidR="00E921CA" w:rsidRDefault="00277857">
            <w:pPr>
              <w:pStyle w:val="TableParagraph"/>
              <w:ind w:left="201" w:right="172"/>
              <w:jc w:val="center"/>
              <w:rPr>
                <w:sz w:val="20"/>
              </w:rPr>
            </w:pPr>
            <w:r>
              <w:rPr>
                <w:sz w:val="20"/>
              </w:rPr>
              <w:t>Развлечение «Солнышко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лучистое»</w:t>
            </w:r>
          </w:p>
          <w:p w:rsidR="00E921CA" w:rsidRDefault="00277857">
            <w:pPr>
              <w:pStyle w:val="TableParagraph"/>
              <w:ind w:left="201" w:right="175"/>
              <w:jc w:val="center"/>
              <w:rPr>
                <w:sz w:val="20"/>
              </w:rPr>
            </w:pPr>
            <w:r>
              <w:rPr>
                <w:sz w:val="20"/>
              </w:rPr>
              <w:t>(14.04)</w:t>
            </w:r>
          </w:p>
        </w:tc>
        <w:tc>
          <w:tcPr>
            <w:tcW w:w="3263" w:type="dxa"/>
            <w:gridSpan w:val="2"/>
          </w:tcPr>
          <w:p w:rsidR="00E921CA" w:rsidRDefault="00277857">
            <w:pPr>
              <w:pStyle w:val="TableParagraph"/>
              <w:spacing w:line="225" w:lineRule="exact"/>
              <w:ind w:left="379" w:right="362"/>
              <w:jc w:val="center"/>
              <w:rPr>
                <w:sz w:val="20"/>
              </w:rPr>
            </w:pPr>
            <w:r>
              <w:rPr>
                <w:sz w:val="20"/>
              </w:rPr>
              <w:t>Развлечение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«Путешествие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921CA" w:rsidRDefault="00277857">
            <w:pPr>
              <w:pStyle w:val="TableParagraph"/>
              <w:spacing w:before="1" w:line="215" w:lineRule="exact"/>
              <w:ind w:left="379" w:right="356"/>
              <w:jc w:val="center"/>
              <w:rPr>
                <w:sz w:val="20"/>
              </w:rPr>
            </w:pPr>
            <w:r>
              <w:rPr>
                <w:sz w:val="20"/>
              </w:rPr>
              <w:t>космос»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(09.04)</w:t>
            </w:r>
          </w:p>
        </w:tc>
        <w:tc>
          <w:tcPr>
            <w:tcW w:w="2649" w:type="dxa"/>
            <w:gridSpan w:val="2"/>
          </w:tcPr>
          <w:p w:rsidR="00E921CA" w:rsidRDefault="00277857">
            <w:pPr>
              <w:pStyle w:val="TableParagraph"/>
              <w:spacing w:line="225" w:lineRule="exact"/>
              <w:ind w:left="457"/>
              <w:rPr>
                <w:sz w:val="20"/>
              </w:rPr>
            </w:pPr>
            <w:r>
              <w:rPr>
                <w:sz w:val="20"/>
              </w:rPr>
              <w:t>Развлечение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«Мы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E921CA" w:rsidRDefault="00277857">
            <w:pPr>
              <w:pStyle w:val="TableParagraph"/>
              <w:spacing w:before="1" w:line="215" w:lineRule="exact"/>
              <w:ind w:left="438"/>
              <w:rPr>
                <w:sz w:val="20"/>
              </w:rPr>
            </w:pPr>
            <w:r>
              <w:rPr>
                <w:sz w:val="20"/>
              </w:rPr>
              <w:t>космонавты»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(13.04)</w:t>
            </w:r>
          </w:p>
        </w:tc>
        <w:tc>
          <w:tcPr>
            <w:tcW w:w="2938" w:type="dxa"/>
            <w:vMerge w:val="restart"/>
          </w:tcPr>
          <w:p w:rsidR="00E921CA" w:rsidRDefault="00277857">
            <w:pPr>
              <w:pStyle w:val="TableParagraph"/>
              <w:ind w:left="319" w:right="319" w:firstLine="2"/>
              <w:jc w:val="center"/>
              <w:rPr>
                <w:sz w:val="20"/>
              </w:rPr>
            </w:pPr>
            <w:r>
              <w:rPr>
                <w:sz w:val="20"/>
              </w:rPr>
              <w:t>Развлечение «Если очень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захотеть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можно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 космос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полететь»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(12.04)</w:t>
            </w:r>
          </w:p>
        </w:tc>
      </w:tr>
      <w:tr w:rsidR="00E921CA">
        <w:trPr>
          <w:trHeight w:val="273"/>
        </w:trPr>
        <w:tc>
          <w:tcPr>
            <w:tcW w:w="1935" w:type="dxa"/>
            <w:vMerge/>
            <w:tcBorders>
              <w:top w:val="nil"/>
            </w:tcBorders>
            <w:shd w:val="clear" w:color="auto" w:fill="F1F1F1"/>
          </w:tcPr>
          <w:p w:rsidR="00E921CA" w:rsidRDefault="00E921CA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E921CA" w:rsidRDefault="00E921CA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vMerge/>
            <w:tcBorders>
              <w:top w:val="nil"/>
            </w:tcBorders>
          </w:tcPr>
          <w:p w:rsidR="00E921CA" w:rsidRDefault="00E921CA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gridSpan w:val="2"/>
            <w:vMerge w:val="restart"/>
          </w:tcPr>
          <w:p w:rsidR="00E921CA" w:rsidRDefault="00277857">
            <w:pPr>
              <w:pStyle w:val="TableParagraph"/>
              <w:ind w:left="1348" w:right="791" w:hanging="52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«Праздник </w:t>
            </w:r>
            <w:r>
              <w:rPr>
                <w:sz w:val="20"/>
              </w:rPr>
              <w:t>Весны»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(19.04)</w:t>
            </w:r>
          </w:p>
        </w:tc>
        <w:tc>
          <w:tcPr>
            <w:tcW w:w="2649" w:type="dxa"/>
            <w:gridSpan w:val="2"/>
            <w:vMerge w:val="restart"/>
          </w:tcPr>
          <w:p w:rsidR="00E921CA" w:rsidRDefault="00277857">
            <w:pPr>
              <w:pStyle w:val="TableParagraph"/>
              <w:ind w:left="663" w:right="425" w:hanging="231"/>
              <w:rPr>
                <w:sz w:val="20"/>
              </w:rPr>
            </w:pPr>
            <w:r>
              <w:rPr>
                <w:sz w:val="20"/>
              </w:rPr>
              <w:t>Праздник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«Весенняя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капель»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(20.04)</w:t>
            </w:r>
          </w:p>
        </w:tc>
        <w:tc>
          <w:tcPr>
            <w:tcW w:w="2938" w:type="dxa"/>
            <w:vMerge/>
            <w:tcBorders>
              <w:top w:val="nil"/>
            </w:tcBorders>
          </w:tcPr>
          <w:p w:rsidR="00E921CA" w:rsidRDefault="00E921CA">
            <w:pPr>
              <w:rPr>
                <w:sz w:val="2"/>
                <w:szCs w:val="2"/>
              </w:rPr>
            </w:pPr>
          </w:p>
        </w:tc>
      </w:tr>
      <w:tr w:rsidR="00E921CA">
        <w:trPr>
          <w:trHeight w:val="460"/>
        </w:trPr>
        <w:tc>
          <w:tcPr>
            <w:tcW w:w="1935" w:type="dxa"/>
            <w:vMerge/>
            <w:tcBorders>
              <w:top w:val="nil"/>
            </w:tcBorders>
            <w:shd w:val="clear" w:color="auto" w:fill="F1F1F1"/>
          </w:tcPr>
          <w:p w:rsidR="00E921CA" w:rsidRDefault="00E921CA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E921CA" w:rsidRDefault="00E921CA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vMerge/>
            <w:tcBorders>
              <w:top w:val="nil"/>
            </w:tcBorders>
          </w:tcPr>
          <w:p w:rsidR="00E921CA" w:rsidRDefault="00E921CA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gridSpan w:val="2"/>
            <w:vMerge/>
            <w:tcBorders>
              <w:top w:val="nil"/>
            </w:tcBorders>
          </w:tcPr>
          <w:p w:rsidR="00E921CA" w:rsidRDefault="00E921CA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  <w:gridSpan w:val="2"/>
            <w:vMerge/>
            <w:tcBorders>
              <w:top w:val="nil"/>
            </w:tcBorders>
          </w:tcPr>
          <w:p w:rsidR="00E921CA" w:rsidRDefault="00E921CA">
            <w:pPr>
              <w:rPr>
                <w:sz w:val="2"/>
                <w:szCs w:val="2"/>
              </w:rPr>
            </w:pPr>
          </w:p>
        </w:tc>
        <w:tc>
          <w:tcPr>
            <w:tcW w:w="2938" w:type="dxa"/>
          </w:tcPr>
          <w:p w:rsidR="00E921CA" w:rsidRDefault="00277857">
            <w:pPr>
              <w:pStyle w:val="TableParagraph"/>
              <w:spacing w:line="225" w:lineRule="exact"/>
              <w:ind w:left="78" w:right="79"/>
              <w:jc w:val="center"/>
              <w:rPr>
                <w:sz w:val="20"/>
              </w:rPr>
            </w:pPr>
            <w:r>
              <w:rPr>
                <w:sz w:val="20"/>
              </w:rPr>
              <w:t>Праздник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«Краски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Весны»</w:t>
            </w:r>
          </w:p>
          <w:p w:rsidR="00E921CA" w:rsidRDefault="00277857">
            <w:pPr>
              <w:pStyle w:val="TableParagraph"/>
              <w:spacing w:line="215" w:lineRule="exact"/>
              <w:ind w:left="82" w:right="77"/>
              <w:jc w:val="center"/>
              <w:rPr>
                <w:sz w:val="20"/>
              </w:rPr>
            </w:pPr>
            <w:r>
              <w:rPr>
                <w:sz w:val="20"/>
              </w:rPr>
              <w:t>(21.04)</w:t>
            </w:r>
          </w:p>
        </w:tc>
      </w:tr>
      <w:tr w:rsidR="00E921CA">
        <w:trPr>
          <w:trHeight w:val="460"/>
        </w:trPr>
        <w:tc>
          <w:tcPr>
            <w:tcW w:w="1935" w:type="dxa"/>
            <w:vMerge w:val="restart"/>
            <w:shd w:val="clear" w:color="auto" w:fill="F1F1F1"/>
          </w:tcPr>
          <w:p w:rsidR="00E921CA" w:rsidRDefault="00277857">
            <w:pPr>
              <w:pStyle w:val="TableParagraph"/>
              <w:ind w:left="541" w:right="53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Май</w:t>
            </w:r>
          </w:p>
        </w:tc>
        <w:tc>
          <w:tcPr>
            <w:tcW w:w="8238" w:type="dxa"/>
            <w:gridSpan w:val="4"/>
          </w:tcPr>
          <w:p w:rsidR="00E921CA" w:rsidRDefault="00E921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49" w:type="dxa"/>
            <w:gridSpan w:val="2"/>
          </w:tcPr>
          <w:p w:rsidR="00E921CA" w:rsidRDefault="00277857">
            <w:pPr>
              <w:pStyle w:val="TableParagraph"/>
              <w:spacing w:line="225" w:lineRule="exact"/>
              <w:ind w:left="99" w:right="98"/>
              <w:jc w:val="center"/>
              <w:rPr>
                <w:sz w:val="20"/>
              </w:rPr>
            </w:pPr>
            <w:r>
              <w:rPr>
                <w:sz w:val="20"/>
              </w:rPr>
              <w:t>Праздник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«Давайте</w:t>
            </w:r>
          </w:p>
          <w:p w:rsidR="00E921CA" w:rsidRDefault="00277857">
            <w:pPr>
              <w:pStyle w:val="TableParagraph"/>
              <w:spacing w:before="1" w:line="215" w:lineRule="exact"/>
              <w:ind w:left="99" w:right="99"/>
              <w:jc w:val="center"/>
              <w:rPr>
                <w:sz w:val="20"/>
              </w:rPr>
            </w:pPr>
            <w:r>
              <w:rPr>
                <w:sz w:val="20"/>
              </w:rPr>
              <w:t>вспомним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(06.05)</w:t>
            </w:r>
          </w:p>
        </w:tc>
        <w:tc>
          <w:tcPr>
            <w:tcW w:w="2938" w:type="dxa"/>
          </w:tcPr>
          <w:p w:rsidR="00E921CA" w:rsidRDefault="00277857">
            <w:pPr>
              <w:pStyle w:val="TableParagraph"/>
              <w:spacing w:line="225" w:lineRule="exact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Праздник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Победы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E921CA" w:rsidRDefault="00277857">
            <w:pPr>
              <w:pStyle w:val="TableParagraph"/>
              <w:spacing w:before="1" w:line="215" w:lineRule="exact"/>
              <w:ind w:left="82" w:right="79"/>
              <w:jc w:val="center"/>
              <w:rPr>
                <w:sz w:val="20"/>
              </w:rPr>
            </w:pPr>
            <w:r>
              <w:rPr>
                <w:sz w:val="20"/>
              </w:rPr>
              <w:t>праздник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главный(07.05)</w:t>
            </w:r>
          </w:p>
        </w:tc>
      </w:tr>
      <w:tr w:rsidR="00E921CA">
        <w:trPr>
          <w:trHeight w:val="230"/>
        </w:trPr>
        <w:tc>
          <w:tcPr>
            <w:tcW w:w="1935" w:type="dxa"/>
            <w:vMerge/>
            <w:tcBorders>
              <w:top w:val="nil"/>
            </w:tcBorders>
            <w:shd w:val="clear" w:color="auto" w:fill="F1F1F1"/>
          </w:tcPr>
          <w:p w:rsidR="00E921CA" w:rsidRDefault="00E921CA">
            <w:pPr>
              <w:rPr>
                <w:sz w:val="2"/>
                <w:szCs w:val="2"/>
              </w:rPr>
            </w:pPr>
          </w:p>
        </w:tc>
        <w:tc>
          <w:tcPr>
            <w:tcW w:w="4975" w:type="dxa"/>
            <w:gridSpan w:val="2"/>
          </w:tcPr>
          <w:p w:rsidR="00E921CA" w:rsidRDefault="00E921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50" w:type="dxa"/>
            <w:gridSpan w:val="5"/>
          </w:tcPr>
          <w:p w:rsidR="00E921CA" w:rsidRDefault="00277857">
            <w:pPr>
              <w:pStyle w:val="TableParagraph"/>
              <w:spacing w:line="210" w:lineRule="exact"/>
              <w:ind w:left="657"/>
              <w:rPr>
                <w:sz w:val="20"/>
              </w:rPr>
            </w:pPr>
            <w:r>
              <w:rPr>
                <w:sz w:val="20"/>
              </w:rPr>
              <w:t>Прощальный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концерт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подготовительной группы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детским садом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(27.05)</w:t>
            </w:r>
          </w:p>
        </w:tc>
      </w:tr>
      <w:tr w:rsidR="00E921CA">
        <w:trPr>
          <w:trHeight w:val="273"/>
        </w:trPr>
        <w:tc>
          <w:tcPr>
            <w:tcW w:w="1935" w:type="dxa"/>
            <w:vMerge/>
            <w:tcBorders>
              <w:top w:val="nil"/>
            </w:tcBorders>
            <w:shd w:val="clear" w:color="auto" w:fill="F1F1F1"/>
          </w:tcPr>
          <w:p w:rsidR="00E921CA" w:rsidRDefault="00E921CA">
            <w:pPr>
              <w:rPr>
                <w:sz w:val="2"/>
                <w:szCs w:val="2"/>
              </w:rPr>
            </w:pPr>
          </w:p>
        </w:tc>
        <w:tc>
          <w:tcPr>
            <w:tcW w:w="10887" w:type="dxa"/>
            <w:gridSpan w:val="6"/>
          </w:tcPr>
          <w:p w:rsidR="00E921CA" w:rsidRDefault="00277857">
            <w:pPr>
              <w:pStyle w:val="TableParagraph"/>
              <w:spacing w:line="226" w:lineRule="exact"/>
              <w:ind w:left="3699" w:right="3689"/>
              <w:jc w:val="center"/>
              <w:rPr>
                <w:sz w:val="20"/>
              </w:rPr>
            </w:pPr>
            <w:r>
              <w:rPr>
                <w:sz w:val="20"/>
              </w:rPr>
              <w:t>Праздник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«Красный,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Желтый,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Зелёный»</w:t>
            </w:r>
          </w:p>
        </w:tc>
        <w:tc>
          <w:tcPr>
            <w:tcW w:w="2938" w:type="dxa"/>
          </w:tcPr>
          <w:p w:rsidR="00E921CA" w:rsidRDefault="00277857">
            <w:pPr>
              <w:pStyle w:val="TableParagraph"/>
              <w:spacing w:line="226" w:lineRule="exact"/>
              <w:ind w:left="947"/>
              <w:rPr>
                <w:sz w:val="20"/>
              </w:rPr>
            </w:pPr>
            <w:r>
              <w:rPr>
                <w:sz w:val="20"/>
              </w:rPr>
              <w:t>Праздник ГТО</w:t>
            </w:r>
          </w:p>
        </w:tc>
      </w:tr>
      <w:tr w:rsidR="00E921CA">
        <w:trPr>
          <w:trHeight w:val="460"/>
        </w:trPr>
        <w:tc>
          <w:tcPr>
            <w:tcW w:w="1935" w:type="dxa"/>
            <w:vMerge/>
            <w:tcBorders>
              <w:top w:val="nil"/>
            </w:tcBorders>
            <w:shd w:val="clear" w:color="auto" w:fill="F1F1F1"/>
          </w:tcPr>
          <w:p w:rsidR="00E921CA" w:rsidRDefault="00E921CA">
            <w:pPr>
              <w:rPr>
                <w:sz w:val="2"/>
                <w:szCs w:val="2"/>
              </w:rPr>
            </w:pPr>
          </w:p>
        </w:tc>
        <w:tc>
          <w:tcPr>
            <w:tcW w:w="10887" w:type="dxa"/>
            <w:gridSpan w:val="6"/>
          </w:tcPr>
          <w:p w:rsidR="00E921CA" w:rsidRDefault="00E921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38" w:type="dxa"/>
          </w:tcPr>
          <w:p w:rsidR="00E921CA" w:rsidRDefault="00277857">
            <w:pPr>
              <w:pStyle w:val="TableParagraph"/>
              <w:spacing w:line="226" w:lineRule="exact"/>
              <w:ind w:left="1178" w:right="92" w:hanging="846"/>
              <w:rPr>
                <w:sz w:val="20"/>
              </w:rPr>
            </w:pPr>
            <w:r>
              <w:rPr>
                <w:sz w:val="20"/>
              </w:rPr>
              <w:t>Выпускной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праздник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«Скоро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школу»</w:t>
            </w:r>
          </w:p>
        </w:tc>
      </w:tr>
    </w:tbl>
    <w:p w:rsidR="00E921CA" w:rsidRDefault="00E921CA">
      <w:pPr>
        <w:spacing w:line="226" w:lineRule="exact"/>
        <w:rPr>
          <w:sz w:val="20"/>
        </w:rPr>
        <w:sectPr w:rsidR="00E921CA">
          <w:footerReference w:type="default" r:id="rId10"/>
          <w:pgSz w:w="16840" w:h="11910" w:orient="landscape"/>
          <w:pgMar w:top="220" w:right="480" w:bottom="1180" w:left="380" w:header="0" w:footer="993" w:gutter="0"/>
          <w:cols w:space="720"/>
        </w:sectPr>
      </w:pPr>
    </w:p>
    <w:p w:rsidR="00E921CA" w:rsidRDefault="00277857">
      <w:pPr>
        <w:spacing w:before="66"/>
        <w:ind w:left="1842" w:right="1864"/>
        <w:jc w:val="center"/>
        <w:rPr>
          <w:sz w:val="24"/>
        </w:rPr>
      </w:pPr>
      <w:r>
        <w:rPr>
          <w:sz w:val="24"/>
        </w:rPr>
        <w:lastRenderedPageBreak/>
        <w:t>ПЛАН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-7"/>
          <w:sz w:val="24"/>
        </w:rPr>
        <w:t xml:space="preserve"> </w:t>
      </w:r>
      <w:r>
        <w:rPr>
          <w:sz w:val="24"/>
        </w:rPr>
        <w:t>ДОСУГОВ</w:t>
      </w:r>
    </w:p>
    <w:p w:rsidR="00E921CA" w:rsidRDefault="00E921CA">
      <w:pPr>
        <w:pStyle w:val="a3"/>
        <w:spacing w:before="8" w:after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2977"/>
        <w:gridCol w:w="4806"/>
      </w:tblGrid>
      <w:tr w:rsidR="00E921CA">
        <w:trPr>
          <w:trHeight w:val="277"/>
        </w:trPr>
        <w:tc>
          <w:tcPr>
            <w:tcW w:w="1426" w:type="dxa"/>
            <w:shd w:val="clear" w:color="auto" w:fill="F1F1F1"/>
          </w:tcPr>
          <w:p w:rsidR="00E921CA" w:rsidRDefault="00277857">
            <w:pPr>
              <w:pStyle w:val="TableParagraph"/>
              <w:spacing w:line="258" w:lineRule="exact"/>
              <w:ind w:left="36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Месяц</w:t>
            </w:r>
          </w:p>
        </w:tc>
        <w:tc>
          <w:tcPr>
            <w:tcW w:w="2977" w:type="dxa"/>
            <w:shd w:val="clear" w:color="auto" w:fill="F1F1F1"/>
          </w:tcPr>
          <w:p w:rsidR="00E921CA" w:rsidRDefault="00277857">
            <w:pPr>
              <w:pStyle w:val="TableParagraph"/>
              <w:spacing w:line="258" w:lineRule="exact"/>
              <w:ind w:left="1088" w:right="107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Группа</w:t>
            </w:r>
          </w:p>
        </w:tc>
        <w:tc>
          <w:tcPr>
            <w:tcW w:w="4806" w:type="dxa"/>
            <w:shd w:val="clear" w:color="auto" w:fill="F1F1F1"/>
          </w:tcPr>
          <w:p w:rsidR="00E921CA" w:rsidRDefault="00277857">
            <w:pPr>
              <w:pStyle w:val="TableParagraph"/>
              <w:spacing w:line="258" w:lineRule="exact"/>
              <w:ind w:left="1756" w:right="17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досуга</w:t>
            </w:r>
          </w:p>
        </w:tc>
      </w:tr>
      <w:tr w:rsidR="00E921CA">
        <w:trPr>
          <w:trHeight w:val="273"/>
        </w:trPr>
        <w:tc>
          <w:tcPr>
            <w:tcW w:w="1426" w:type="dxa"/>
            <w:vMerge w:val="restart"/>
          </w:tcPr>
          <w:p w:rsidR="00E921CA" w:rsidRDefault="0027785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2977" w:type="dxa"/>
          </w:tcPr>
          <w:p w:rsidR="00E921CA" w:rsidRDefault="0027785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4806" w:type="dxa"/>
          </w:tcPr>
          <w:p w:rsidR="00E921CA" w:rsidRDefault="0027785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1D1B11"/>
                <w:sz w:val="24"/>
              </w:rPr>
              <w:t>«Мой веселый,</w:t>
            </w:r>
            <w:r>
              <w:rPr>
                <w:color w:val="1D1B11"/>
                <w:spacing w:val="-3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звонкий</w:t>
            </w:r>
            <w:r>
              <w:rPr>
                <w:color w:val="1D1B11"/>
                <w:spacing w:val="-4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мяч»</w:t>
            </w:r>
          </w:p>
        </w:tc>
      </w:tr>
      <w:tr w:rsidR="00E921CA">
        <w:trPr>
          <w:trHeight w:val="278"/>
        </w:trPr>
        <w:tc>
          <w:tcPr>
            <w:tcW w:w="1426" w:type="dxa"/>
            <w:vMerge/>
            <w:tcBorders>
              <w:top w:val="nil"/>
            </w:tcBorders>
          </w:tcPr>
          <w:p w:rsidR="00E921CA" w:rsidRDefault="00E921C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E921CA" w:rsidRDefault="0027785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4806" w:type="dxa"/>
          </w:tcPr>
          <w:p w:rsidR="00E921CA" w:rsidRDefault="0027785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</w:tr>
      <w:tr w:rsidR="00E921CA">
        <w:trPr>
          <w:trHeight w:val="277"/>
        </w:trPr>
        <w:tc>
          <w:tcPr>
            <w:tcW w:w="1426" w:type="dxa"/>
            <w:vMerge/>
            <w:tcBorders>
              <w:top w:val="nil"/>
            </w:tcBorders>
          </w:tcPr>
          <w:p w:rsidR="00E921CA" w:rsidRDefault="00E921C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E921CA" w:rsidRDefault="0027785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4806" w:type="dxa"/>
          </w:tcPr>
          <w:p w:rsidR="00E921CA" w:rsidRDefault="0027785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</w:tr>
      <w:tr w:rsidR="00E921CA">
        <w:trPr>
          <w:trHeight w:val="551"/>
        </w:trPr>
        <w:tc>
          <w:tcPr>
            <w:tcW w:w="1426" w:type="dxa"/>
            <w:vMerge/>
            <w:tcBorders>
              <w:top w:val="nil"/>
            </w:tcBorders>
          </w:tcPr>
          <w:p w:rsidR="00E921CA" w:rsidRDefault="00E921C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E921CA" w:rsidRDefault="0027785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921CA" w:rsidRDefault="0027785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школе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4806" w:type="dxa"/>
          </w:tcPr>
          <w:p w:rsidR="00E921CA" w:rsidRDefault="002778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</w:tr>
      <w:tr w:rsidR="00E921CA">
        <w:trPr>
          <w:trHeight w:val="273"/>
        </w:trPr>
        <w:tc>
          <w:tcPr>
            <w:tcW w:w="1426" w:type="dxa"/>
            <w:vMerge w:val="restart"/>
          </w:tcPr>
          <w:p w:rsidR="00E921CA" w:rsidRDefault="0027785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2977" w:type="dxa"/>
          </w:tcPr>
          <w:p w:rsidR="00E921CA" w:rsidRDefault="0027785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4806" w:type="dxa"/>
          </w:tcPr>
          <w:p w:rsidR="00E921CA" w:rsidRDefault="0027785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«Загадки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овощной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грядки».</w:t>
            </w:r>
          </w:p>
        </w:tc>
      </w:tr>
      <w:tr w:rsidR="00E921CA">
        <w:trPr>
          <w:trHeight w:val="277"/>
        </w:trPr>
        <w:tc>
          <w:tcPr>
            <w:tcW w:w="1426" w:type="dxa"/>
            <w:vMerge/>
            <w:tcBorders>
              <w:top w:val="nil"/>
            </w:tcBorders>
          </w:tcPr>
          <w:p w:rsidR="00E921CA" w:rsidRDefault="00E921C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E921CA" w:rsidRDefault="0027785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4806" w:type="dxa"/>
          </w:tcPr>
          <w:p w:rsidR="00E921CA" w:rsidRDefault="0027785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</w:tr>
      <w:tr w:rsidR="00E921CA">
        <w:trPr>
          <w:trHeight w:val="273"/>
        </w:trPr>
        <w:tc>
          <w:tcPr>
            <w:tcW w:w="1426" w:type="dxa"/>
            <w:vMerge/>
            <w:tcBorders>
              <w:top w:val="nil"/>
            </w:tcBorders>
          </w:tcPr>
          <w:p w:rsidR="00E921CA" w:rsidRDefault="00E921C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E921CA" w:rsidRDefault="0027785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4806" w:type="dxa"/>
          </w:tcPr>
          <w:p w:rsidR="00E921CA" w:rsidRDefault="0027785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</w:tr>
      <w:tr w:rsidR="00E921CA">
        <w:trPr>
          <w:trHeight w:val="551"/>
        </w:trPr>
        <w:tc>
          <w:tcPr>
            <w:tcW w:w="1426" w:type="dxa"/>
            <w:vMerge/>
            <w:tcBorders>
              <w:top w:val="nil"/>
            </w:tcBorders>
          </w:tcPr>
          <w:p w:rsidR="00E921CA" w:rsidRDefault="00E921C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E921CA" w:rsidRDefault="002778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921CA" w:rsidRDefault="00277857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школе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4806" w:type="dxa"/>
          </w:tcPr>
          <w:p w:rsidR="00E921CA" w:rsidRDefault="002778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</w:tr>
      <w:tr w:rsidR="00E921CA">
        <w:trPr>
          <w:trHeight w:val="302"/>
        </w:trPr>
        <w:tc>
          <w:tcPr>
            <w:tcW w:w="1426" w:type="dxa"/>
            <w:vMerge w:val="restart"/>
          </w:tcPr>
          <w:p w:rsidR="00E921CA" w:rsidRDefault="0027785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2977" w:type="dxa"/>
          </w:tcPr>
          <w:p w:rsidR="00E921CA" w:rsidRDefault="0027785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4806" w:type="dxa"/>
          </w:tcPr>
          <w:p w:rsidR="00E921CA" w:rsidRDefault="0027785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«Дорожка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</w:tr>
      <w:tr w:rsidR="00E921CA">
        <w:trPr>
          <w:trHeight w:val="277"/>
        </w:trPr>
        <w:tc>
          <w:tcPr>
            <w:tcW w:w="1426" w:type="dxa"/>
            <w:vMerge/>
            <w:tcBorders>
              <w:top w:val="nil"/>
            </w:tcBorders>
          </w:tcPr>
          <w:p w:rsidR="00E921CA" w:rsidRDefault="00E921C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E921CA" w:rsidRDefault="0027785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4806" w:type="dxa"/>
          </w:tcPr>
          <w:p w:rsidR="00E921CA" w:rsidRDefault="00277857">
            <w:pPr>
              <w:pStyle w:val="TableParagraph"/>
              <w:spacing w:line="258" w:lineRule="exact"/>
              <w:ind w:left="173"/>
              <w:rPr>
                <w:sz w:val="24"/>
              </w:rPr>
            </w:pPr>
            <w:r>
              <w:rPr>
                <w:sz w:val="24"/>
              </w:rPr>
              <w:t>«Дорожка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</w:tr>
      <w:tr w:rsidR="00E921CA">
        <w:trPr>
          <w:trHeight w:val="277"/>
        </w:trPr>
        <w:tc>
          <w:tcPr>
            <w:tcW w:w="1426" w:type="dxa"/>
            <w:vMerge/>
            <w:tcBorders>
              <w:top w:val="nil"/>
            </w:tcBorders>
          </w:tcPr>
          <w:p w:rsidR="00E921CA" w:rsidRDefault="00E921C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E921CA" w:rsidRDefault="0027785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4806" w:type="dxa"/>
          </w:tcPr>
          <w:p w:rsidR="00E921CA" w:rsidRDefault="0027785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бегуна,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скакуна,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прыгуна»</w:t>
            </w:r>
          </w:p>
        </w:tc>
      </w:tr>
      <w:tr w:rsidR="00E921CA">
        <w:trPr>
          <w:trHeight w:val="552"/>
        </w:trPr>
        <w:tc>
          <w:tcPr>
            <w:tcW w:w="1426" w:type="dxa"/>
            <w:vMerge/>
            <w:tcBorders>
              <w:top w:val="nil"/>
            </w:tcBorders>
          </w:tcPr>
          <w:p w:rsidR="00E921CA" w:rsidRDefault="00E921C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E921CA" w:rsidRDefault="0027785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921CA" w:rsidRDefault="0027785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школе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4806" w:type="dxa"/>
          </w:tcPr>
          <w:p w:rsidR="00E921CA" w:rsidRDefault="00277857">
            <w:pPr>
              <w:pStyle w:val="TableParagraph"/>
              <w:spacing w:line="267" w:lineRule="exact"/>
              <w:ind w:left="173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бегуна,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скакуна,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прыгуна».</w:t>
            </w:r>
          </w:p>
          <w:p w:rsidR="00E921CA" w:rsidRDefault="0027785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</w:tr>
      <w:tr w:rsidR="00E921CA">
        <w:trPr>
          <w:trHeight w:val="273"/>
        </w:trPr>
        <w:tc>
          <w:tcPr>
            <w:tcW w:w="1426" w:type="dxa"/>
            <w:vMerge w:val="restart"/>
          </w:tcPr>
          <w:p w:rsidR="00E921CA" w:rsidRDefault="0027785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2977" w:type="dxa"/>
          </w:tcPr>
          <w:p w:rsidR="00E921CA" w:rsidRDefault="0027785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4806" w:type="dxa"/>
          </w:tcPr>
          <w:p w:rsidR="00E921CA" w:rsidRDefault="00277857">
            <w:pPr>
              <w:pStyle w:val="TableParagraph"/>
              <w:spacing w:line="253" w:lineRule="exact"/>
              <w:ind w:left="173"/>
              <w:rPr>
                <w:sz w:val="24"/>
              </w:rPr>
            </w:pPr>
            <w:r>
              <w:rPr>
                <w:sz w:val="24"/>
              </w:rPr>
              <w:t>«Хорошо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зимой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саду!</w:t>
            </w:r>
          </w:p>
        </w:tc>
      </w:tr>
      <w:tr w:rsidR="00E921CA">
        <w:trPr>
          <w:trHeight w:val="278"/>
        </w:trPr>
        <w:tc>
          <w:tcPr>
            <w:tcW w:w="1426" w:type="dxa"/>
            <w:vMerge/>
            <w:tcBorders>
              <w:top w:val="nil"/>
            </w:tcBorders>
          </w:tcPr>
          <w:p w:rsidR="00E921CA" w:rsidRDefault="00E921C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E921CA" w:rsidRDefault="0027785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4806" w:type="dxa"/>
          </w:tcPr>
          <w:p w:rsidR="00E921CA" w:rsidRDefault="0027785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«Наши зимние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забавы»</w:t>
            </w:r>
          </w:p>
        </w:tc>
      </w:tr>
      <w:tr w:rsidR="00E921CA">
        <w:trPr>
          <w:trHeight w:val="273"/>
        </w:trPr>
        <w:tc>
          <w:tcPr>
            <w:tcW w:w="1426" w:type="dxa"/>
            <w:vMerge/>
            <w:tcBorders>
              <w:top w:val="nil"/>
            </w:tcBorders>
          </w:tcPr>
          <w:p w:rsidR="00E921CA" w:rsidRDefault="00E921C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E921CA" w:rsidRDefault="0027785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4806" w:type="dxa"/>
          </w:tcPr>
          <w:p w:rsidR="00E921CA" w:rsidRDefault="0027785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«Зимние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Морозом!»</w:t>
            </w:r>
          </w:p>
        </w:tc>
      </w:tr>
      <w:tr w:rsidR="00E921CA">
        <w:trPr>
          <w:trHeight w:val="552"/>
        </w:trPr>
        <w:tc>
          <w:tcPr>
            <w:tcW w:w="1426" w:type="dxa"/>
            <w:vMerge/>
            <w:tcBorders>
              <w:top w:val="nil"/>
            </w:tcBorders>
          </w:tcPr>
          <w:p w:rsidR="00E921CA" w:rsidRDefault="00E921C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E921CA" w:rsidRDefault="002778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921CA" w:rsidRDefault="00277857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школе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4806" w:type="dxa"/>
          </w:tcPr>
          <w:p w:rsidR="00E921CA" w:rsidRDefault="00277857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z w:val="24"/>
              </w:rPr>
              <w:t>«Зимние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забавы»»</w:t>
            </w:r>
          </w:p>
        </w:tc>
      </w:tr>
      <w:tr w:rsidR="00E921CA">
        <w:trPr>
          <w:trHeight w:val="277"/>
        </w:trPr>
        <w:tc>
          <w:tcPr>
            <w:tcW w:w="1426" w:type="dxa"/>
            <w:vMerge w:val="restart"/>
          </w:tcPr>
          <w:p w:rsidR="00E921CA" w:rsidRDefault="0027785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2977" w:type="dxa"/>
          </w:tcPr>
          <w:p w:rsidR="00E921CA" w:rsidRDefault="0027785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4806" w:type="dxa"/>
          </w:tcPr>
          <w:p w:rsidR="00E921CA" w:rsidRDefault="0027785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Снеговиком»</w:t>
            </w:r>
          </w:p>
        </w:tc>
      </w:tr>
      <w:tr w:rsidR="00E921CA">
        <w:trPr>
          <w:trHeight w:val="278"/>
        </w:trPr>
        <w:tc>
          <w:tcPr>
            <w:tcW w:w="1426" w:type="dxa"/>
            <w:vMerge/>
            <w:tcBorders>
              <w:top w:val="nil"/>
            </w:tcBorders>
          </w:tcPr>
          <w:p w:rsidR="00E921CA" w:rsidRDefault="00E921C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E921CA" w:rsidRDefault="0027785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4806" w:type="dxa"/>
          </w:tcPr>
          <w:p w:rsidR="00E921CA" w:rsidRDefault="0027785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«Теремок»»</w:t>
            </w:r>
          </w:p>
        </w:tc>
      </w:tr>
      <w:tr w:rsidR="00E921CA">
        <w:trPr>
          <w:trHeight w:val="551"/>
        </w:trPr>
        <w:tc>
          <w:tcPr>
            <w:tcW w:w="1426" w:type="dxa"/>
            <w:vMerge/>
            <w:tcBorders>
              <w:top w:val="nil"/>
            </w:tcBorders>
          </w:tcPr>
          <w:p w:rsidR="00E921CA" w:rsidRDefault="00E921C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E921CA" w:rsidRDefault="002778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4806" w:type="dxa"/>
          </w:tcPr>
          <w:p w:rsidR="00E921CA" w:rsidRDefault="00277857">
            <w:pPr>
              <w:pStyle w:val="TableParagraph"/>
              <w:spacing w:line="267" w:lineRule="exact"/>
              <w:ind w:left="173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 «Зимняя</w:t>
            </w:r>
          </w:p>
          <w:p w:rsidR="00E921CA" w:rsidRDefault="0027785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олимпиада».</w:t>
            </w:r>
          </w:p>
        </w:tc>
      </w:tr>
      <w:tr w:rsidR="00E921CA">
        <w:trPr>
          <w:trHeight w:val="552"/>
        </w:trPr>
        <w:tc>
          <w:tcPr>
            <w:tcW w:w="1426" w:type="dxa"/>
            <w:vMerge/>
            <w:tcBorders>
              <w:top w:val="nil"/>
            </w:tcBorders>
          </w:tcPr>
          <w:p w:rsidR="00E921CA" w:rsidRDefault="00E921C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E921CA" w:rsidRDefault="0027785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921CA" w:rsidRDefault="0027785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школе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4806" w:type="dxa"/>
          </w:tcPr>
          <w:p w:rsidR="00E921CA" w:rsidRDefault="002778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«Зимняя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олимпиада».</w:t>
            </w:r>
          </w:p>
        </w:tc>
      </w:tr>
      <w:tr w:rsidR="00E921CA">
        <w:trPr>
          <w:trHeight w:val="273"/>
        </w:trPr>
        <w:tc>
          <w:tcPr>
            <w:tcW w:w="1426" w:type="dxa"/>
            <w:vMerge w:val="restart"/>
          </w:tcPr>
          <w:p w:rsidR="00E921CA" w:rsidRDefault="0027785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2977" w:type="dxa"/>
          </w:tcPr>
          <w:p w:rsidR="00E921CA" w:rsidRDefault="0027785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4806" w:type="dxa"/>
          </w:tcPr>
          <w:p w:rsidR="00E921CA" w:rsidRDefault="0027785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Физкультурный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«Летчики,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танкисты»</w:t>
            </w:r>
          </w:p>
        </w:tc>
      </w:tr>
      <w:tr w:rsidR="00E921CA">
        <w:trPr>
          <w:trHeight w:val="277"/>
        </w:trPr>
        <w:tc>
          <w:tcPr>
            <w:tcW w:w="1426" w:type="dxa"/>
            <w:vMerge/>
            <w:tcBorders>
              <w:top w:val="nil"/>
            </w:tcBorders>
          </w:tcPr>
          <w:p w:rsidR="00E921CA" w:rsidRDefault="00E921C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E921CA" w:rsidRDefault="0027785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4806" w:type="dxa"/>
          </w:tcPr>
          <w:p w:rsidR="00E921CA" w:rsidRDefault="0027785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Военно-патриотическая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«Зарничка»</w:t>
            </w:r>
          </w:p>
        </w:tc>
      </w:tr>
      <w:tr w:rsidR="00E921CA">
        <w:trPr>
          <w:trHeight w:val="474"/>
        </w:trPr>
        <w:tc>
          <w:tcPr>
            <w:tcW w:w="1426" w:type="dxa"/>
            <w:vMerge/>
            <w:tcBorders>
              <w:top w:val="nil"/>
            </w:tcBorders>
          </w:tcPr>
          <w:p w:rsidR="00E921CA" w:rsidRDefault="00E921C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E921CA" w:rsidRDefault="002778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4806" w:type="dxa"/>
          </w:tcPr>
          <w:p w:rsidR="00E921CA" w:rsidRDefault="00277857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z w:val="24"/>
              </w:rPr>
              <w:t>Военно-патриотическая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«Зарничка»</w:t>
            </w:r>
          </w:p>
        </w:tc>
      </w:tr>
      <w:tr w:rsidR="00E921CA">
        <w:trPr>
          <w:trHeight w:val="552"/>
        </w:trPr>
        <w:tc>
          <w:tcPr>
            <w:tcW w:w="1426" w:type="dxa"/>
            <w:vMerge/>
            <w:tcBorders>
              <w:top w:val="nil"/>
            </w:tcBorders>
          </w:tcPr>
          <w:p w:rsidR="00E921CA" w:rsidRDefault="00E921C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E921CA" w:rsidRDefault="002778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921CA" w:rsidRDefault="00277857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школе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4806" w:type="dxa"/>
          </w:tcPr>
          <w:p w:rsidR="00E921CA" w:rsidRDefault="00277857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z w:val="24"/>
              </w:rPr>
              <w:t>Военно-патриотическая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«Зарничка»</w:t>
            </w:r>
          </w:p>
        </w:tc>
      </w:tr>
      <w:tr w:rsidR="00E921CA">
        <w:trPr>
          <w:trHeight w:val="345"/>
        </w:trPr>
        <w:tc>
          <w:tcPr>
            <w:tcW w:w="1426" w:type="dxa"/>
            <w:vMerge w:val="restart"/>
          </w:tcPr>
          <w:p w:rsidR="00E921CA" w:rsidRDefault="0027785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2977" w:type="dxa"/>
          </w:tcPr>
          <w:p w:rsidR="00E921CA" w:rsidRDefault="002778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4806" w:type="dxa"/>
          </w:tcPr>
          <w:p w:rsidR="00E921CA" w:rsidRDefault="002778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«Масленица»</w:t>
            </w:r>
          </w:p>
        </w:tc>
      </w:tr>
      <w:tr w:rsidR="00E921CA">
        <w:trPr>
          <w:trHeight w:val="273"/>
        </w:trPr>
        <w:tc>
          <w:tcPr>
            <w:tcW w:w="1426" w:type="dxa"/>
            <w:vMerge/>
            <w:tcBorders>
              <w:top w:val="nil"/>
            </w:tcBorders>
          </w:tcPr>
          <w:p w:rsidR="00E921CA" w:rsidRDefault="00E921C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E921CA" w:rsidRDefault="0027785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4806" w:type="dxa"/>
          </w:tcPr>
          <w:p w:rsidR="00E921CA" w:rsidRDefault="0027785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«Масленица»</w:t>
            </w:r>
          </w:p>
        </w:tc>
      </w:tr>
      <w:tr w:rsidR="00E921CA">
        <w:trPr>
          <w:trHeight w:val="278"/>
        </w:trPr>
        <w:tc>
          <w:tcPr>
            <w:tcW w:w="1426" w:type="dxa"/>
            <w:vMerge/>
            <w:tcBorders>
              <w:top w:val="nil"/>
            </w:tcBorders>
          </w:tcPr>
          <w:p w:rsidR="00E921CA" w:rsidRDefault="00E921C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E921CA" w:rsidRDefault="0027785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4806" w:type="dxa"/>
          </w:tcPr>
          <w:p w:rsidR="00E921CA" w:rsidRDefault="0027785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«Масленица»</w:t>
            </w:r>
          </w:p>
        </w:tc>
      </w:tr>
      <w:tr w:rsidR="00E921CA">
        <w:trPr>
          <w:trHeight w:val="551"/>
        </w:trPr>
        <w:tc>
          <w:tcPr>
            <w:tcW w:w="1426" w:type="dxa"/>
            <w:vMerge/>
            <w:tcBorders>
              <w:top w:val="nil"/>
            </w:tcBorders>
          </w:tcPr>
          <w:p w:rsidR="00E921CA" w:rsidRDefault="00E921C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E921CA" w:rsidRDefault="002778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921CA" w:rsidRDefault="00277857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школе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4806" w:type="dxa"/>
          </w:tcPr>
          <w:p w:rsidR="00E921CA" w:rsidRDefault="002778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«Масленица»</w:t>
            </w:r>
          </w:p>
        </w:tc>
      </w:tr>
      <w:tr w:rsidR="00E921CA">
        <w:trPr>
          <w:trHeight w:val="278"/>
        </w:trPr>
        <w:tc>
          <w:tcPr>
            <w:tcW w:w="1426" w:type="dxa"/>
            <w:vMerge w:val="restart"/>
          </w:tcPr>
          <w:p w:rsidR="00E921CA" w:rsidRDefault="00E921CA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921CA" w:rsidRDefault="0027785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2977" w:type="dxa"/>
          </w:tcPr>
          <w:p w:rsidR="00E921CA" w:rsidRDefault="0027785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4806" w:type="dxa"/>
          </w:tcPr>
          <w:p w:rsidR="00E921CA" w:rsidRDefault="0027785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«Ловкие,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быстрые,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сильные!»</w:t>
            </w:r>
          </w:p>
        </w:tc>
      </w:tr>
      <w:tr w:rsidR="00E921CA">
        <w:trPr>
          <w:trHeight w:val="278"/>
        </w:trPr>
        <w:tc>
          <w:tcPr>
            <w:tcW w:w="1426" w:type="dxa"/>
            <w:vMerge/>
            <w:tcBorders>
              <w:top w:val="nil"/>
            </w:tcBorders>
          </w:tcPr>
          <w:p w:rsidR="00E921CA" w:rsidRDefault="00E921C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E921CA" w:rsidRDefault="0027785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4806" w:type="dxa"/>
          </w:tcPr>
          <w:p w:rsidR="00E921CA" w:rsidRDefault="0027785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«Добрым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смехом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дети!»</w:t>
            </w:r>
          </w:p>
        </w:tc>
      </w:tr>
      <w:tr w:rsidR="00E921CA">
        <w:trPr>
          <w:trHeight w:val="277"/>
        </w:trPr>
        <w:tc>
          <w:tcPr>
            <w:tcW w:w="1426" w:type="dxa"/>
            <w:vMerge/>
            <w:tcBorders>
              <w:top w:val="nil"/>
            </w:tcBorders>
          </w:tcPr>
          <w:p w:rsidR="00E921CA" w:rsidRDefault="00E921C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E921CA" w:rsidRDefault="0027785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4806" w:type="dxa"/>
          </w:tcPr>
          <w:p w:rsidR="00E921CA" w:rsidRDefault="0027785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«Добрым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смехом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дети!»</w:t>
            </w:r>
          </w:p>
        </w:tc>
      </w:tr>
      <w:tr w:rsidR="00E921CA">
        <w:trPr>
          <w:trHeight w:val="551"/>
        </w:trPr>
        <w:tc>
          <w:tcPr>
            <w:tcW w:w="1426" w:type="dxa"/>
            <w:vMerge/>
            <w:tcBorders>
              <w:top w:val="nil"/>
            </w:tcBorders>
          </w:tcPr>
          <w:p w:rsidR="00E921CA" w:rsidRDefault="00E921C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E921CA" w:rsidRDefault="0027785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921CA" w:rsidRDefault="0027785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школе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4806" w:type="dxa"/>
          </w:tcPr>
          <w:p w:rsidR="00E921CA" w:rsidRDefault="00277857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z w:val="24"/>
              </w:rPr>
              <w:t>«Добрым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смехом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дети!»</w:t>
            </w:r>
          </w:p>
        </w:tc>
      </w:tr>
      <w:tr w:rsidR="00E921CA">
        <w:trPr>
          <w:trHeight w:val="273"/>
        </w:trPr>
        <w:tc>
          <w:tcPr>
            <w:tcW w:w="1426" w:type="dxa"/>
            <w:vMerge w:val="restart"/>
          </w:tcPr>
          <w:p w:rsidR="00E921CA" w:rsidRDefault="0027785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2977" w:type="dxa"/>
          </w:tcPr>
          <w:p w:rsidR="00E921CA" w:rsidRDefault="0027785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4806" w:type="dxa"/>
          </w:tcPr>
          <w:p w:rsidR="00E921CA" w:rsidRDefault="0027785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цирк!»</w:t>
            </w:r>
          </w:p>
        </w:tc>
      </w:tr>
      <w:tr w:rsidR="00E921CA">
        <w:trPr>
          <w:trHeight w:val="278"/>
        </w:trPr>
        <w:tc>
          <w:tcPr>
            <w:tcW w:w="1426" w:type="dxa"/>
            <w:vMerge/>
            <w:tcBorders>
              <w:top w:val="nil"/>
            </w:tcBorders>
          </w:tcPr>
          <w:p w:rsidR="00E921CA" w:rsidRDefault="00E921C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E921CA" w:rsidRDefault="0027785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4806" w:type="dxa"/>
          </w:tcPr>
          <w:p w:rsidR="00E921CA" w:rsidRDefault="0027785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Эстафета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«Дружная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</w:tr>
      <w:tr w:rsidR="00E921CA">
        <w:trPr>
          <w:trHeight w:val="273"/>
        </w:trPr>
        <w:tc>
          <w:tcPr>
            <w:tcW w:w="1426" w:type="dxa"/>
            <w:vMerge/>
            <w:tcBorders>
              <w:top w:val="nil"/>
            </w:tcBorders>
          </w:tcPr>
          <w:p w:rsidR="00E921CA" w:rsidRDefault="00E921C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E921CA" w:rsidRDefault="0027785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4806" w:type="dxa"/>
          </w:tcPr>
          <w:p w:rsidR="00E921CA" w:rsidRDefault="0027785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Весенний кросс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стадионе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«Олимп»</w:t>
            </w:r>
          </w:p>
        </w:tc>
      </w:tr>
      <w:tr w:rsidR="00E921CA">
        <w:trPr>
          <w:trHeight w:val="556"/>
        </w:trPr>
        <w:tc>
          <w:tcPr>
            <w:tcW w:w="1426" w:type="dxa"/>
            <w:vMerge/>
            <w:tcBorders>
              <w:top w:val="nil"/>
            </w:tcBorders>
          </w:tcPr>
          <w:p w:rsidR="00E921CA" w:rsidRDefault="00E921C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E921CA" w:rsidRDefault="002778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921CA" w:rsidRDefault="00277857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школе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4806" w:type="dxa"/>
          </w:tcPr>
          <w:p w:rsidR="00E921CA" w:rsidRDefault="002778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«Дружная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семья», ГТО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вместе.</w:t>
            </w:r>
          </w:p>
        </w:tc>
      </w:tr>
    </w:tbl>
    <w:p w:rsidR="00E921CA" w:rsidRDefault="00E921CA">
      <w:pPr>
        <w:spacing w:line="268" w:lineRule="exact"/>
        <w:rPr>
          <w:sz w:val="24"/>
        </w:rPr>
        <w:sectPr w:rsidR="00E921CA">
          <w:footerReference w:type="default" r:id="rId11"/>
          <w:pgSz w:w="11910" w:h="16840"/>
          <w:pgMar w:top="1040" w:right="1080" w:bottom="1100" w:left="1380" w:header="0" w:footer="918" w:gutter="0"/>
          <w:pgNumType w:start="12"/>
          <w:cols w:space="720"/>
        </w:sectPr>
      </w:pPr>
    </w:p>
    <w:p w:rsidR="00E921CA" w:rsidRDefault="00277857">
      <w:pPr>
        <w:spacing w:before="66"/>
        <w:ind w:left="1842" w:right="1858"/>
        <w:jc w:val="center"/>
        <w:rPr>
          <w:sz w:val="24"/>
        </w:rPr>
      </w:pPr>
      <w:r>
        <w:rPr>
          <w:sz w:val="24"/>
        </w:rPr>
        <w:lastRenderedPageBreak/>
        <w:t>ТВОРЧЕСКИЕ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СОРЕВНОВАНИЯ</w:t>
      </w:r>
    </w:p>
    <w:p w:rsidR="00E921CA" w:rsidRDefault="00E921CA">
      <w:pPr>
        <w:pStyle w:val="a3"/>
        <w:spacing w:before="9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5"/>
        <w:gridCol w:w="3198"/>
      </w:tblGrid>
      <w:tr w:rsidR="00E921CA">
        <w:trPr>
          <w:trHeight w:val="277"/>
        </w:trPr>
        <w:tc>
          <w:tcPr>
            <w:tcW w:w="5945" w:type="dxa"/>
            <w:shd w:val="clear" w:color="auto" w:fill="D9D9D9"/>
          </w:tcPr>
          <w:p w:rsidR="00E921CA" w:rsidRDefault="00277857">
            <w:pPr>
              <w:pStyle w:val="TableParagraph"/>
              <w:spacing w:line="258" w:lineRule="exact"/>
              <w:ind w:left="32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Конкурс</w:t>
            </w:r>
          </w:p>
        </w:tc>
        <w:tc>
          <w:tcPr>
            <w:tcW w:w="3198" w:type="dxa"/>
            <w:tcBorders>
              <w:right w:val="single" w:sz="6" w:space="0" w:color="000000"/>
            </w:tcBorders>
            <w:shd w:val="clear" w:color="auto" w:fill="D9D9D9"/>
          </w:tcPr>
          <w:p w:rsidR="00E921CA" w:rsidRDefault="00277857">
            <w:pPr>
              <w:pStyle w:val="TableParagraph"/>
              <w:spacing w:line="258" w:lineRule="exact"/>
              <w:ind w:left="6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Дата</w:t>
            </w:r>
            <w:r>
              <w:rPr>
                <w:b/>
                <w:i/>
                <w:spacing w:val="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</w:tr>
      <w:tr w:rsidR="00E921CA">
        <w:trPr>
          <w:trHeight w:val="273"/>
        </w:trPr>
        <w:tc>
          <w:tcPr>
            <w:tcW w:w="9143" w:type="dxa"/>
            <w:gridSpan w:val="2"/>
            <w:tcBorders>
              <w:right w:val="single" w:sz="6" w:space="0" w:color="000000"/>
            </w:tcBorders>
          </w:tcPr>
          <w:p w:rsidR="00E921CA" w:rsidRDefault="00277857">
            <w:pPr>
              <w:pStyle w:val="TableParagraph"/>
              <w:spacing w:line="253" w:lineRule="exact"/>
              <w:ind w:left="2586" w:right="257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Всероссийский</w:t>
            </w:r>
            <w:r>
              <w:rPr>
                <w:b/>
                <w:i/>
                <w:spacing w:val="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</w:p>
        </w:tc>
      </w:tr>
      <w:tr w:rsidR="00E921CA">
        <w:trPr>
          <w:trHeight w:val="278"/>
        </w:trPr>
        <w:tc>
          <w:tcPr>
            <w:tcW w:w="5945" w:type="dxa"/>
          </w:tcPr>
          <w:p w:rsidR="00E921CA" w:rsidRDefault="0027785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</w:tc>
        <w:tc>
          <w:tcPr>
            <w:tcW w:w="3198" w:type="dxa"/>
            <w:tcBorders>
              <w:right w:val="single" w:sz="6" w:space="0" w:color="000000"/>
            </w:tcBorders>
          </w:tcPr>
          <w:p w:rsidR="00E921CA" w:rsidRDefault="00277857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6"/>
                <w:sz w:val="24"/>
              </w:rPr>
              <w:t xml:space="preserve"> </w:t>
            </w:r>
            <w:r w:rsidR="007064C3">
              <w:rPr>
                <w:sz w:val="24"/>
              </w:rPr>
              <w:t>2021</w:t>
            </w:r>
          </w:p>
        </w:tc>
      </w:tr>
      <w:tr w:rsidR="00E921CA">
        <w:trPr>
          <w:trHeight w:val="1377"/>
        </w:trPr>
        <w:tc>
          <w:tcPr>
            <w:tcW w:w="5945" w:type="dxa"/>
          </w:tcPr>
          <w:p w:rsidR="00E921CA" w:rsidRDefault="00277857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края»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воспитание: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921CA" w:rsidRDefault="0027785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формирования»</w:t>
            </w:r>
          </w:p>
        </w:tc>
        <w:tc>
          <w:tcPr>
            <w:tcW w:w="3198" w:type="dxa"/>
            <w:tcBorders>
              <w:right w:val="single" w:sz="6" w:space="0" w:color="000000"/>
            </w:tcBorders>
          </w:tcPr>
          <w:p w:rsidR="00E921CA" w:rsidRDefault="007064C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1.09-28.09.2021</w:t>
            </w:r>
          </w:p>
        </w:tc>
      </w:tr>
      <w:tr w:rsidR="00E921CA">
        <w:trPr>
          <w:trHeight w:val="551"/>
        </w:trPr>
        <w:tc>
          <w:tcPr>
            <w:tcW w:w="5945" w:type="dxa"/>
          </w:tcPr>
          <w:p w:rsidR="00E921CA" w:rsidRDefault="002778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</w:p>
          <w:p w:rsidR="00E921CA" w:rsidRDefault="00277857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«Кино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Я»</w:t>
            </w:r>
          </w:p>
        </w:tc>
        <w:tc>
          <w:tcPr>
            <w:tcW w:w="3198" w:type="dxa"/>
            <w:tcBorders>
              <w:right w:val="single" w:sz="6" w:space="0" w:color="000000"/>
            </w:tcBorders>
          </w:tcPr>
          <w:p w:rsidR="00E921CA" w:rsidRDefault="007064C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10.2021</w:t>
            </w:r>
          </w:p>
        </w:tc>
      </w:tr>
      <w:tr w:rsidR="00E921CA">
        <w:trPr>
          <w:trHeight w:val="278"/>
        </w:trPr>
        <w:tc>
          <w:tcPr>
            <w:tcW w:w="5945" w:type="dxa"/>
          </w:tcPr>
          <w:p w:rsidR="00E921CA" w:rsidRDefault="0027785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3198" w:type="dxa"/>
            <w:tcBorders>
              <w:right w:val="single" w:sz="6" w:space="0" w:color="000000"/>
            </w:tcBorders>
          </w:tcPr>
          <w:p w:rsidR="00E921CA" w:rsidRDefault="007064C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21.10.2021</w:t>
            </w:r>
          </w:p>
        </w:tc>
      </w:tr>
      <w:tr w:rsidR="00E921CA">
        <w:trPr>
          <w:trHeight w:val="551"/>
        </w:trPr>
        <w:tc>
          <w:tcPr>
            <w:tcW w:w="5945" w:type="dxa"/>
          </w:tcPr>
          <w:p w:rsidR="00E921CA" w:rsidRDefault="002778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  <w:p w:rsidR="00E921CA" w:rsidRDefault="00277857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«Творческий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поиск»</w:t>
            </w:r>
          </w:p>
        </w:tc>
        <w:tc>
          <w:tcPr>
            <w:tcW w:w="3198" w:type="dxa"/>
            <w:tcBorders>
              <w:right w:val="single" w:sz="6" w:space="0" w:color="000000"/>
            </w:tcBorders>
          </w:tcPr>
          <w:p w:rsidR="00E921CA" w:rsidRDefault="007064C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23.10.2021</w:t>
            </w:r>
          </w:p>
        </w:tc>
      </w:tr>
      <w:tr w:rsidR="00E921CA">
        <w:trPr>
          <w:trHeight w:val="552"/>
        </w:trPr>
        <w:tc>
          <w:tcPr>
            <w:tcW w:w="5945" w:type="dxa"/>
          </w:tcPr>
          <w:p w:rsidR="00E921CA" w:rsidRDefault="002778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921CA" w:rsidRDefault="00277857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прикладного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«Эти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забавные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животные»</w:t>
            </w:r>
          </w:p>
        </w:tc>
        <w:tc>
          <w:tcPr>
            <w:tcW w:w="3198" w:type="dxa"/>
            <w:tcBorders>
              <w:right w:val="single" w:sz="6" w:space="0" w:color="000000"/>
            </w:tcBorders>
          </w:tcPr>
          <w:p w:rsidR="00E921CA" w:rsidRDefault="007064C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28.10.2021</w:t>
            </w:r>
          </w:p>
        </w:tc>
      </w:tr>
      <w:tr w:rsidR="00E921CA">
        <w:trPr>
          <w:trHeight w:val="551"/>
        </w:trPr>
        <w:tc>
          <w:tcPr>
            <w:tcW w:w="5945" w:type="dxa"/>
          </w:tcPr>
          <w:p w:rsidR="00E921CA" w:rsidRDefault="002778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«Встречаем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осень»</w:t>
            </w:r>
          </w:p>
          <w:p w:rsidR="00E921CA" w:rsidRDefault="00277857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портала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СтолицаДетства.рф</w:t>
            </w:r>
          </w:p>
        </w:tc>
        <w:tc>
          <w:tcPr>
            <w:tcW w:w="3198" w:type="dxa"/>
            <w:tcBorders>
              <w:right w:val="single" w:sz="6" w:space="0" w:color="000000"/>
            </w:tcBorders>
          </w:tcPr>
          <w:p w:rsidR="00E921CA" w:rsidRDefault="007064C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10.2021</w:t>
            </w:r>
          </w:p>
        </w:tc>
      </w:tr>
      <w:tr w:rsidR="00E921CA">
        <w:trPr>
          <w:trHeight w:val="551"/>
        </w:trPr>
        <w:tc>
          <w:tcPr>
            <w:tcW w:w="5945" w:type="dxa"/>
          </w:tcPr>
          <w:p w:rsidR="00E921CA" w:rsidRDefault="002778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</w:p>
          <w:p w:rsidR="00E921CA" w:rsidRDefault="00277857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прикладного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«Осенний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калейдоскоп»</w:t>
            </w:r>
          </w:p>
        </w:tc>
        <w:tc>
          <w:tcPr>
            <w:tcW w:w="3198" w:type="dxa"/>
            <w:tcBorders>
              <w:right w:val="single" w:sz="6" w:space="0" w:color="000000"/>
            </w:tcBorders>
          </w:tcPr>
          <w:p w:rsidR="00E921CA" w:rsidRDefault="007064C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17.10.2021</w:t>
            </w:r>
          </w:p>
        </w:tc>
      </w:tr>
      <w:tr w:rsidR="00E921CA">
        <w:trPr>
          <w:trHeight w:val="552"/>
        </w:trPr>
        <w:tc>
          <w:tcPr>
            <w:tcW w:w="5945" w:type="dxa"/>
          </w:tcPr>
          <w:p w:rsidR="00E921CA" w:rsidRDefault="002778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E921CA" w:rsidRDefault="00277857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«Необыкновенный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урожай»</w:t>
            </w:r>
          </w:p>
        </w:tc>
        <w:tc>
          <w:tcPr>
            <w:tcW w:w="3198" w:type="dxa"/>
            <w:tcBorders>
              <w:right w:val="single" w:sz="6" w:space="0" w:color="000000"/>
            </w:tcBorders>
          </w:tcPr>
          <w:p w:rsidR="00E921CA" w:rsidRDefault="007064C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11.2021</w:t>
            </w:r>
          </w:p>
        </w:tc>
      </w:tr>
      <w:tr w:rsidR="00E921CA">
        <w:trPr>
          <w:trHeight w:val="551"/>
        </w:trPr>
        <w:tc>
          <w:tcPr>
            <w:tcW w:w="5945" w:type="dxa"/>
          </w:tcPr>
          <w:p w:rsidR="00E921CA" w:rsidRDefault="002778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921CA" w:rsidRDefault="00277857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взрослых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«Здравствуй,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осень»</w:t>
            </w:r>
          </w:p>
        </w:tc>
        <w:tc>
          <w:tcPr>
            <w:tcW w:w="3198" w:type="dxa"/>
            <w:tcBorders>
              <w:right w:val="single" w:sz="6" w:space="0" w:color="000000"/>
            </w:tcBorders>
          </w:tcPr>
          <w:p w:rsidR="00E921CA" w:rsidRDefault="007064C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01.11.2021</w:t>
            </w:r>
          </w:p>
        </w:tc>
      </w:tr>
      <w:tr w:rsidR="00E921CA">
        <w:trPr>
          <w:trHeight w:val="278"/>
        </w:trPr>
        <w:tc>
          <w:tcPr>
            <w:tcW w:w="5945" w:type="dxa"/>
          </w:tcPr>
          <w:p w:rsidR="00E921CA" w:rsidRDefault="0027785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3198" w:type="dxa"/>
            <w:tcBorders>
              <w:right w:val="single" w:sz="6" w:space="0" w:color="000000"/>
            </w:tcBorders>
          </w:tcPr>
          <w:p w:rsidR="00E921CA" w:rsidRDefault="00E921CA">
            <w:pPr>
              <w:pStyle w:val="TableParagraph"/>
              <w:ind w:left="0"/>
              <w:rPr>
                <w:sz w:val="20"/>
              </w:rPr>
            </w:pPr>
          </w:p>
        </w:tc>
      </w:tr>
      <w:tr w:rsidR="00E921CA">
        <w:trPr>
          <w:trHeight w:val="277"/>
        </w:trPr>
        <w:tc>
          <w:tcPr>
            <w:tcW w:w="9143" w:type="dxa"/>
            <w:gridSpan w:val="2"/>
            <w:tcBorders>
              <w:right w:val="single" w:sz="6" w:space="0" w:color="000000"/>
            </w:tcBorders>
          </w:tcPr>
          <w:p w:rsidR="00E921CA" w:rsidRDefault="00277857">
            <w:pPr>
              <w:pStyle w:val="TableParagraph"/>
              <w:spacing w:line="258" w:lineRule="exact"/>
              <w:ind w:left="2589" w:right="257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Муниципальный</w:t>
            </w:r>
            <w:r>
              <w:rPr>
                <w:b/>
                <w:i/>
                <w:spacing w:val="2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</w:p>
        </w:tc>
      </w:tr>
      <w:tr w:rsidR="00E921CA">
        <w:trPr>
          <w:trHeight w:val="552"/>
        </w:trPr>
        <w:tc>
          <w:tcPr>
            <w:tcW w:w="5945" w:type="dxa"/>
          </w:tcPr>
          <w:p w:rsidR="00E921CA" w:rsidRDefault="007064C3" w:rsidP="007064C3">
            <w:pPr>
              <w:pStyle w:val="TableParagraph"/>
              <w:tabs>
                <w:tab w:val="left" w:pos="2056"/>
                <w:tab w:val="left" w:pos="2939"/>
                <w:tab w:val="left" w:pos="4267"/>
                <w:tab w:val="left" w:pos="5629"/>
              </w:tabs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А</w:t>
            </w:r>
            <w:r w:rsidR="00277857">
              <w:rPr>
                <w:sz w:val="24"/>
              </w:rPr>
              <w:t>кция</w:t>
            </w:r>
            <w:r w:rsidR="00277857">
              <w:rPr>
                <w:sz w:val="24"/>
              </w:rPr>
              <w:tab/>
              <w:t>«Молодое</w:t>
            </w:r>
            <w:r w:rsidR="00277857">
              <w:rPr>
                <w:sz w:val="24"/>
              </w:rPr>
              <w:tab/>
              <w:t>поколение</w:t>
            </w:r>
            <w:r w:rsidR="00277857">
              <w:rPr>
                <w:sz w:val="24"/>
              </w:rPr>
              <w:tab/>
              <w:t>за</w:t>
            </w:r>
          </w:p>
          <w:p w:rsidR="00E921CA" w:rsidRDefault="0027785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культуру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проезжей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части»</w:t>
            </w:r>
          </w:p>
        </w:tc>
        <w:tc>
          <w:tcPr>
            <w:tcW w:w="3198" w:type="dxa"/>
            <w:tcBorders>
              <w:right w:val="single" w:sz="6" w:space="0" w:color="000000"/>
            </w:tcBorders>
          </w:tcPr>
          <w:p w:rsidR="00E921CA" w:rsidRDefault="0027785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  <w:p w:rsidR="00E921CA" w:rsidRDefault="007064C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277857">
              <w:rPr>
                <w:spacing w:val="1"/>
                <w:sz w:val="24"/>
              </w:rPr>
              <w:t xml:space="preserve"> </w:t>
            </w:r>
            <w:r w:rsidR="00277857">
              <w:rPr>
                <w:sz w:val="24"/>
              </w:rPr>
              <w:t>года</w:t>
            </w:r>
          </w:p>
        </w:tc>
      </w:tr>
      <w:tr w:rsidR="00E921CA">
        <w:trPr>
          <w:trHeight w:val="551"/>
        </w:trPr>
        <w:tc>
          <w:tcPr>
            <w:tcW w:w="5945" w:type="dxa"/>
          </w:tcPr>
          <w:p w:rsidR="00E921CA" w:rsidRDefault="00277857">
            <w:pPr>
              <w:pStyle w:val="TableParagraph"/>
              <w:tabs>
                <w:tab w:val="left" w:pos="1193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проект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«Будь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осторожен</w:t>
            </w:r>
          </w:p>
          <w:p w:rsidR="00E921CA" w:rsidRDefault="0027785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огнём»</w:t>
            </w:r>
          </w:p>
        </w:tc>
        <w:tc>
          <w:tcPr>
            <w:tcW w:w="3198" w:type="dxa"/>
            <w:tcBorders>
              <w:right w:val="single" w:sz="6" w:space="0" w:color="000000"/>
            </w:tcBorders>
          </w:tcPr>
          <w:p w:rsidR="00E921CA" w:rsidRDefault="0027785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E921CA">
        <w:trPr>
          <w:trHeight w:val="551"/>
        </w:trPr>
        <w:tc>
          <w:tcPr>
            <w:tcW w:w="5945" w:type="dxa"/>
          </w:tcPr>
          <w:p w:rsidR="00E921CA" w:rsidRDefault="00277857">
            <w:pPr>
              <w:pStyle w:val="TableParagraph"/>
              <w:tabs>
                <w:tab w:val="left" w:pos="1414"/>
                <w:tab w:val="left" w:pos="2460"/>
                <w:tab w:val="left" w:pos="47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  <w:t>эстрадно-вокальный</w:t>
            </w:r>
            <w:r>
              <w:rPr>
                <w:sz w:val="24"/>
              </w:rPr>
              <w:tab/>
              <w:t>фестиваль</w:t>
            </w:r>
          </w:p>
          <w:p w:rsidR="00E921CA" w:rsidRDefault="0027785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зажигаем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звёзды»</w:t>
            </w:r>
          </w:p>
        </w:tc>
        <w:tc>
          <w:tcPr>
            <w:tcW w:w="3198" w:type="dxa"/>
            <w:tcBorders>
              <w:right w:val="single" w:sz="6" w:space="0" w:color="000000"/>
            </w:tcBorders>
          </w:tcPr>
          <w:p w:rsidR="00E921CA" w:rsidRDefault="007064C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27.11.2021</w:t>
            </w:r>
          </w:p>
        </w:tc>
      </w:tr>
      <w:tr w:rsidR="00E921CA">
        <w:trPr>
          <w:trHeight w:val="825"/>
        </w:trPr>
        <w:tc>
          <w:tcPr>
            <w:tcW w:w="5945" w:type="dxa"/>
          </w:tcPr>
          <w:p w:rsidR="00E921CA" w:rsidRDefault="00277857">
            <w:pPr>
              <w:pStyle w:val="TableParagraph"/>
              <w:spacing w:line="237" w:lineRule="auto"/>
              <w:ind w:right="133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«Дорожные</w:t>
            </w:r>
          </w:p>
          <w:p w:rsidR="00E921CA" w:rsidRDefault="0027785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звёздочки»</w:t>
            </w:r>
          </w:p>
        </w:tc>
        <w:tc>
          <w:tcPr>
            <w:tcW w:w="3198" w:type="dxa"/>
            <w:tcBorders>
              <w:right w:val="single" w:sz="6" w:space="0" w:color="000000"/>
            </w:tcBorders>
          </w:tcPr>
          <w:p w:rsidR="00E921CA" w:rsidRDefault="007064C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11.2021</w:t>
            </w:r>
          </w:p>
        </w:tc>
      </w:tr>
      <w:tr w:rsidR="00E921CA">
        <w:trPr>
          <w:trHeight w:val="551"/>
        </w:trPr>
        <w:tc>
          <w:tcPr>
            <w:tcW w:w="5945" w:type="dxa"/>
          </w:tcPr>
          <w:p w:rsidR="00E921CA" w:rsidRDefault="002778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«Умелые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ручки»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E921CA" w:rsidRDefault="00277857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(заочно)</w:t>
            </w:r>
          </w:p>
        </w:tc>
        <w:tc>
          <w:tcPr>
            <w:tcW w:w="3198" w:type="dxa"/>
            <w:tcBorders>
              <w:right w:val="single" w:sz="6" w:space="0" w:color="000000"/>
            </w:tcBorders>
          </w:tcPr>
          <w:p w:rsidR="00E921CA" w:rsidRDefault="007064C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12.2021</w:t>
            </w:r>
          </w:p>
        </w:tc>
      </w:tr>
      <w:tr w:rsidR="00E921CA">
        <w:trPr>
          <w:trHeight w:val="484"/>
        </w:trPr>
        <w:tc>
          <w:tcPr>
            <w:tcW w:w="5945" w:type="dxa"/>
          </w:tcPr>
          <w:p w:rsidR="00E921CA" w:rsidRDefault="00277857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Муниципальный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конкурс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творческих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работ для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детей с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ОП</w:t>
            </w:r>
          </w:p>
          <w:p w:rsidR="00E921CA" w:rsidRDefault="00277857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(ОВЗ)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«Я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мастер»</w:t>
            </w:r>
          </w:p>
        </w:tc>
        <w:tc>
          <w:tcPr>
            <w:tcW w:w="3198" w:type="dxa"/>
            <w:tcBorders>
              <w:right w:val="single" w:sz="6" w:space="0" w:color="000000"/>
            </w:tcBorders>
          </w:tcPr>
          <w:p w:rsidR="00E921CA" w:rsidRDefault="007064C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12.2021</w:t>
            </w:r>
          </w:p>
        </w:tc>
      </w:tr>
      <w:tr w:rsidR="00E921CA">
        <w:trPr>
          <w:trHeight w:val="278"/>
        </w:trPr>
        <w:tc>
          <w:tcPr>
            <w:tcW w:w="5945" w:type="dxa"/>
          </w:tcPr>
          <w:p w:rsidR="00E921CA" w:rsidRDefault="00E921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98" w:type="dxa"/>
            <w:tcBorders>
              <w:right w:val="single" w:sz="6" w:space="0" w:color="000000"/>
            </w:tcBorders>
          </w:tcPr>
          <w:p w:rsidR="00E921CA" w:rsidRDefault="00E921CA">
            <w:pPr>
              <w:pStyle w:val="TableParagraph"/>
              <w:ind w:left="0"/>
              <w:rPr>
                <w:sz w:val="20"/>
              </w:rPr>
            </w:pPr>
          </w:p>
        </w:tc>
      </w:tr>
      <w:tr w:rsidR="00E921CA">
        <w:trPr>
          <w:trHeight w:val="273"/>
        </w:trPr>
        <w:tc>
          <w:tcPr>
            <w:tcW w:w="5945" w:type="dxa"/>
          </w:tcPr>
          <w:p w:rsidR="00E921CA" w:rsidRDefault="0027785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  <w:tc>
          <w:tcPr>
            <w:tcW w:w="3198" w:type="dxa"/>
            <w:tcBorders>
              <w:right w:val="single" w:sz="6" w:space="0" w:color="000000"/>
            </w:tcBorders>
          </w:tcPr>
          <w:p w:rsidR="00E921CA" w:rsidRDefault="007064C3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12.2021</w:t>
            </w:r>
          </w:p>
        </w:tc>
      </w:tr>
      <w:tr w:rsidR="00E921CA">
        <w:trPr>
          <w:trHeight w:val="484"/>
        </w:trPr>
        <w:tc>
          <w:tcPr>
            <w:tcW w:w="5945" w:type="dxa"/>
          </w:tcPr>
          <w:p w:rsidR="00E921CA" w:rsidRDefault="00277857">
            <w:pPr>
              <w:pStyle w:val="TableParagraph"/>
              <w:spacing w:line="232" w:lineRule="exact"/>
              <w:rPr>
                <w:sz w:val="21"/>
              </w:rPr>
            </w:pPr>
            <w:r>
              <w:rPr>
                <w:sz w:val="21"/>
              </w:rPr>
              <w:t>Муниципальный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sz w:val="21"/>
              </w:rPr>
              <w:t>этап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областного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конкурса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патриотической</w:t>
            </w:r>
          </w:p>
          <w:p w:rsidR="00E921CA" w:rsidRDefault="00277857">
            <w:pPr>
              <w:pStyle w:val="TableParagraph"/>
              <w:spacing w:before="3" w:line="229" w:lineRule="exact"/>
              <w:rPr>
                <w:sz w:val="21"/>
              </w:rPr>
            </w:pPr>
            <w:r>
              <w:rPr>
                <w:sz w:val="21"/>
              </w:rPr>
              <w:t>песни</w:t>
            </w:r>
          </w:p>
        </w:tc>
        <w:tc>
          <w:tcPr>
            <w:tcW w:w="3198" w:type="dxa"/>
            <w:tcBorders>
              <w:right w:val="single" w:sz="6" w:space="0" w:color="000000"/>
            </w:tcBorders>
          </w:tcPr>
          <w:p w:rsidR="00E921CA" w:rsidRDefault="007064C3">
            <w:pPr>
              <w:pStyle w:val="TableParagraph"/>
              <w:spacing w:line="249" w:lineRule="exact"/>
              <w:ind w:left="105"/>
            </w:pPr>
            <w:r>
              <w:t>22.01.2022</w:t>
            </w:r>
          </w:p>
        </w:tc>
      </w:tr>
      <w:tr w:rsidR="00E921CA">
        <w:trPr>
          <w:trHeight w:val="484"/>
        </w:trPr>
        <w:tc>
          <w:tcPr>
            <w:tcW w:w="5945" w:type="dxa"/>
          </w:tcPr>
          <w:p w:rsidR="00E921CA" w:rsidRDefault="00277857">
            <w:pPr>
              <w:pStyle w:val="TableParagraph"/>
              <w:spacing w:line="232" w:lineRule="exact"/>
              <w:rPr>
                <w:sz w:val="21"/>
              </w:rPr>
            </w:pPr>
            <w:r>
              <w:rPr>
                <w:sz w:val="21"/>
              </w:rPr>
              <w:t>Муниципальный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этап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областного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конкурса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детских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  <w:p w:rsidR="00E921CA" w:rsidRDefault="00277857">
            <w:pPr>
              <w:pStyle w:val="TableParagraph"/>
              <w:spacing w:line="233" w:lineRule="exact"/>
              <w:rPr>
                <w:sz w:val="21"/>
              </w:rPr>
            </w:pPr>
            <w:r>
              <w:rPr>
                <w:sz w:val="21"/>
              </w:rPr>
              <w:t>юношеских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театров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моды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«Булавка»</w:t>
            </w:r>
          </w:p>
        </w:tc>
        <w:tc>
          <w:tcPr>
            <w:tcW w:w="3198" w:type="dxa"/>
            <w:tcBorders>
              <w:right w:val="single" w:sz="6" w:space="0" w:color="000000"/>
            </w:tcBorders>
          </w:tcPr>
          <w:p w:rsidR="00E921CA" w:rsidRDefault="007064C3">
            <w:pPr>
              <w:pStyle w:val="TableParagraph"/>
              <w:spacing w:line="249" w:lineRule="exact"/>
              <w:ind w:left="105"/>
            </w:pPr>
            <w:r>
              <w:t>02.2022</w:t>
            </w:r>
          </w:p>
        </w:tc>
      </w:tr>
      <w:tr w:rsidR="00E921CA">
        <w:trPr>
          <w:trHeight w:val="480"/>
        </w:trPr>
        <w:tc>
          <w:tcPr>
            <w:tcW w:w="5945" w:type="dxa"/>
          </w:tcPr>
          <w:p w:rsidR="00E921CA" w:rsidRDefault="00277857">
            <w:pPr>
              <w:pStyle w:val="TableParagraph"/>
              <w:spacing w:line="232" w:lineRule="exact"/>
              <w:rPr>
                <w:sz w:val="21"/>
              </w:rPr>
            </w:pPr>
            <w:r>
              <w:rPr>
                <w:sz w:val="21"/>
              </w:rPr>
              <w:t>Муниципальный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этап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областного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конкурса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творческих</w:t>
            </w:r>
          </w:p>
          <w:p w:rsidR="00E921CA" w:rsidRDefault="00277857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проектов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декоративно-прикладного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искусства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«АртМастер»</w:t>
            </w:r>
          </w:p>
        </w:tc>
        <w:tc>
          <w:tcPr>
            <w:tcW w:w="3198" w:type="dxa"/>
            <w:tcBorders>
              <w:right w:val="single" w:sz="6" w:space="0" w:color="000000"/>
            </w:tcBorders>
          </w:tcPr>
          <w:p w:rsidR="00E921CA" w:rsidRDefault="007064C3">
            <w:pPr>
              <w:pStyle w:val="TableParagraph"/>
              <w:spacing w:line="244" w:lineRule="exact"/>
              <w:ind w:left="105"/>
            </w:pPr>
            <w:r>
              <w:t>02.2022</w:t>
            </w:r>
          </w:p>
        </w:tc>
      </w:tr>
      <w:tr w:rsidR="00E921CA">
        <w:trPr>
          <w:trHeight w:val="829"/>
        </w:trPr>
        <w:tc>
          <w:tcPr>
            <w:tcW w:w="5945" w:type="dxa"/>
          </w:tcPr>
          <w:p w:rsidR="00E921CA" w:rsidRDefault="002778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художественно</w:t>
            </w:r>
          </w:p>
          <w:p w:rsidR="00E921CA" w:rsidRDefault="00277857">
            <w:pPr>
              <w:pStyle w:val="TableParagraph"/>
              <w:spacing w:line="274" w:lineRule="exact"/>
              <w:ind w:right="540"/>
              <w:rPr>
                <w:sz w:val="24"/>
              </w:rPr>
            </w:pPr>
            <w:r>
              <w:rPr>
                <w:sz w:val="24"/>
              </w:rPr>
              <w:t>самодеятельного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даже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сказках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спасаем»</w:t>
            </w:r>
          </w:p>
        </w:tc>
        <w:tc>
          <w:tcPr>
            <w:tcW w:w="3198" w:type="dxa"/>
            <w:tcBorders>
              <w:right w:val="single" w:sz="6" w:space="0" w:color="000000"/>
            </w:tcBorders>
          </w:tcPr>
          <w:p w:rsidR="00E921CA" w:rsidRDefault="007064C3">
            <w:pPr>
              <w:pStyle w:val="TableParagraph"/>
              <w:spacing w:line="249" w:lineRule="exact"/>
              <w:ind w:left="105"/>
            </w:pPr>
            <w:r>
              <w:t>04.2022</w:t>
            </w:r>
          </w:p>
        </w:tc>
      </w:tr>
      <w:tr w:rsidR="00E921CA">
        <w:trPr>
          <w:trHeight w:val="278"/>
        </w:trPr>
        <w:tc>
          <w:tcPr>
            <w:tcW w:w="5945" w:type="dxa"/>
          </w:tcPr>
          <w:p w:rsidR="00E921CA" w:rsidRDefault="0027785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самодеятельного</w:t>
            </w:r>
          </w:p>
        </w:tc>
        <w:tc>
          <w:tcPr>
            <w:tcW w:w="3198" w:type="dxa"/>
            <w:tcBorders>
              <w:right w:val="single" w:sz="6" w:space="0" w:color="000000"/>
            </w:tcBorders>
          </w:tcPr>
          <w:p w:rsidR="00E921CA" w:rsidRDefault="007064C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20.05.2022</w:t>
            </w:r>
          </w:p>
        </w:tc>
      </w:tr>
    </w:tbl>
    <w:p w:rsidR="00E921CA" w:rsidRDefault="00E921CA">
      <w:pPr>
        <w:spacing w:line="258" w:lineRule="exact"/>
        <w:rPr>
          <w:sz w:val="24"/>
        </w:rPr>
        <w:sectPr w:rsidR="00E921CA">
          <w:pgSz w:w="11910" w:h="16840"/>
          <w:pgMar w:top="1040" w:right="1080" w:bottom="1180" w:left="1380" w:header="0" w:footer="918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5"/>
        <w:gridCol w:w="3198"/>
      </w:tblGrid>
      <w:tr w:rsidR="00E921CA">
        <w:trPr>
          <w:trHeight w:val="277"/>
        </w:trPr>
        <w:tc>
          <w:tcPr>
            <w:tcW w:w="5945" w:type="dxa"/>
          </w:tcPr>
          <w:p w:rsidR="00E921CA" w:rsidRDefault="0027785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радуга»</w:t>
            </w:r>
          </w:p>
        </w:tc>
        <w:tc>
          <w:tcPr>
            <w:tcW w:w="3198" w:type="dxa"/>
            <w:tcBorders>
              <w:right w:val="single" w:sz="6" w:space="0" w:color="000000"/>
            </w:tcBorders>
          </w:tcPr>
          <w:p w:rsidR="00E921CA" w:rsidRDefault="00E921CA">
            <w:pPr>
              <w:pStyle w:val="TableParagraph"/>
              <w:ind w:left="0"/>
              <w:rPr>
                <w:sz w:val="20"/>
              </w:rPr>
            </w:pPr>
          </w:p>
        </w:tc>
      </w:tr>
      <w:tr w:rsidR="00E921CA">
        <w:trPr>
          <w:trHeight w:val="273"/>
        </w:trPr>
        <w:tc>
          <w:tcPr>
            <w:tcW w:w="5945" w:type="dxa"/>
          </w:tcPr>
          <w:p w:rsidR="00E921CA" w:rsidRDefault="00277857">
            <w:pPr>
              <w:pStyle w:val="TableParagraph"/>
              <w:spacing w:line="227" w:lineRule="exact"/>
              <w:rPr>
                <w:sz w:val="21"/>
              </w:rPr>
            </w:pPr>
            <w:r>
              <w:rPr>
                <w:sz w:val="21"/>
              </w:rPr>
              <w:t>Муниципальный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конкурс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фотографий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«Живая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природа»</w:t>
            </w:r>
          </w:p>
        </w:tc>
        <w:tc>
          <w:tcPr>
            <w:tcW w:w="3198" w:type="dxa"/>
            <w:tcBorders>
              <w:right w:val="single" w:sz="6" w:space="0" w:color="000000"/>
            </w:tcBorders>
          </w:tcPr>
          <w:p w:rsidR="00E921CA" w:rsidRDefault="007064C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05-06.2022</w:t>
            </w:r>
            <w:bookmarkStart w:id="2" w:name="_GoBack"/>
            <w:bookmarkEnd w:id="2"/>
          </w:p>
        </w:tc>
      </w:tr>
      <w:tr w:rsidR="00E921CA">
        <w:trPr>
          <w:trHeight w:val="277"/>
        </w:trPr>
        <w:tc>
          <w:tcPr>
            <w:tcW w:w="9143" w:type="dxa"/>
            <w:gridSpan w:val="2"/>
            <w:tcBorders>
              <w:right w:val="single" w:sz="6" w:space="0" w:color="000000"/>
            </w:tcBorders>
          </w:tcPr>
          <w:p w:rsidR="00E921CA" w:rsidRDefault="00FD32D2">
            <w:pPr>
              <w:pStyle w:val="TableParagraph"/>
              <w:spacing w:line="258" w:lineRule="exact"/>
              <w:ind w:left="2595" w:right="257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Конкурсы МБДОУ</w:t>
            </w:r>
            <w:r w:rsidR="00277857">
              <w:rPr>
                <w:b/>
                <w:i/>
                <w:spacing w:val="-4"/>
                <w:sz w:val="24"/>
              </w:rPr>
              <w:t xml:space="preserve"> </w:t>
            </w:r>
            <w:r w:rsidR="00277857">
              <w:rPr>
                <w:b/>
                <w:i/>
                <w:sz w:val="24"/>
              </w:rPr>
              <w:t>№</w:t>
            </w:r>
            <w:r w:rsidR="00277857"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37</w:t>
            </w:r>
          </w:p>
        </w:tc>
      </w:tr>
      <w:tr w:rsidR="00E921CA">
        <w:trPr>
          <w:trHeight w:val="552"/>
        </w:trPr>
        <w:tc>
          <w:tcPr>
            <w:tcW w:w="5945" w:type="dxa"/>
          </w:tcPr>
          <w:p w:rsidR="00E921CA" w:rsidRDefault="0027785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чтецов,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посвящённый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«Мама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921CA" w:rsidRDefault="00277857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нет дороже слова»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(старшая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гр.)</w:t>
            </w:r>
          </w:p>
        </w:tc>
        <w:tc>
          <w:tcPr>
            <w:tcW w:w="3198" w:type="dxa"/>
            <w:tcBorders>
              <w:right w:val="single" w:sz="6" w:space="0" w:color="000000"/>
            </w:tcBorders>
          </w:tcPr>
          <w:p w:rsidR="00E921CA" w:rsidRDefault="0027785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25.11</w:t>
            </w:r>
          </w:p>
        </w:tc>
      </w:tr>
      <w:tr w:rsidR="00E921CA">
        <w:trPr>
          <w:trHeight w:val="551"/>
        </w:trPr>
        <w:tc>
          <w:tcPr>
            <w:tcW w:w="5945" w:type="dxa"/>
          </w:tcPr>
          <w:p w:rsidR="00E921CA" w:rsidRDefault="0027785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посвящённый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«Самый</w:t>
            </w:r>
          </w:p>
          <w:p w:rsidR="00E921CA" w:rsidRDefault="00277857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близкий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мама!»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(подготовит.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гр.)</w:t>
            </w:r>
          </w:p>
        </w:tc>
        <w:tc>
          <w:tcPr>
            <w:tcW w:w="3198" w:type="dxa"/>
            <w:tcBorders>
              <w:right w:val="single" w:sz="6" w:space="0" w:color="000000"/>
            </w:tcBorders>
          </w:tcPr>
          <w:p w:rsidR="00E921CA" w:rsidRDefault="0027785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26.11</w:t>
            </w:r>
          </w:p>
        </w:tc>
      </w:tr>
    </w:tbl>
    <w:p w:rsidR="00277857" w:rsidRDefault="00277857"/>
    <w:sectPr w:rsidR="00277857">
      <w:pgSz w:w="11910" w:h="16840"/>
      <w:pgMar w:top="1120" w:right="1080" w:bottom="1100" w:left="138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85D" w:rsidRDefault="00A2685D">
      <w:r>
        <w:separator/>
      </w:r>
    </w:p>
  </w:endnote>
  <w:endnote w:type="continuationSeparator" w:id="0">
    <w:p w:rsidR="00A2685D" w:rsidRDefault="00A2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1CA" w:rsidRDefault="00FD32D2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76000" behindDoc="1" locked="0" layoutInCell="1" allowOverlap="1">
              <wp:simplePos x="0" y="0"/>
              <wp:positionH relativeFrom="page">
                <wp:posOffset>6844030</wp:posOffset>
              </wp:positionH>
              <wp:positionV relativeFrom="page">
                <wp:posOffset>9918700</wp:posOffset>
              </wp:positionV>
              <wp:extent cx="217805" cy="165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1CA" w:rsidRDefault="0027785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64C3">
                            <w:rPr>
                              <w:rFonts w:ascii="Calibri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8.9pt;margin-top:781pt;width:17.15pt;height:13.05pt;z-index:-163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RNzrA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" filled="f" stroked="f">
              <v:textbox inset="0,0,0,0">
                <w:txbxContent>
                  <w:p w:rsidR="00E921CA" w:rsidRDefault="0027785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64C3">
                      <w:rPr>
                        <w:rFonts w:ascii="Calibri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1CA" w:rsidRDefault="00FD32D2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76512" behindDoc="1" locked="0" layoutInCell="1" allowOverlap="1">
              <wp:simplePos x="0" y="0"/>
              <wp:positionH relativeFrom="page">
                <wp:posOffset>10020935</wp:posOffset>
              </wp:positionH>
              <wp:positionV relativeFrom="page">
                <wp:posOffset>6788785</wp:posOffset>
              </wp:positionV>
              <wp:extent cx="165735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1CA" w:rsidRDefault="00277857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89.05pt;margin-top:534.55pt;width:13.05pt;height:13.05pt;z-index:-163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ZVqrQIAAK8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" filled="f" stroked="f">
              <v:textbox inset="0,0,0,0">
                <w:txbxContent>
                  <w:p w:rsidR="00E921CA" w:rsidRDefault="00277857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1CA" w:rsidRDefault="00FD32D2">
    <w:pPr>
      <w:pStyle w:val="a3"/>
      <w:spacing w:line="14" w:lineRule="auto"/>
      <w:ind w:left="0"/>
      <w:jc w:val="lef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77024" behindDoc="1" locked="0" layoutInCell="1" allowOverlap="1">
              <wp:simplePos x="0" y="0"/>
              <wp:positionH relativeFrom="page">
                <wp:posOffset>6844030</wp:posOffset>
              </wp:positionH>
              <wp:positionV relativeFrom="page">
                <wp:posOffset>9918700</wp:posOffset>
              </wp:positionV>
              <wp:extent cx="21653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1CA" w:rsidRDefault="0027785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64C3">
                            <w:rPr>
                              <w:rFonts w:ascii="Calibri"/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8.9pt;margin-top:781pt;width:17.05pt;height:13.05pt;z-index:-163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M9ArQ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" filled="f" stroked="f">
              <v:textbox inset="0,0,0,0">
                <w:txbxContent>
                  <w:p w:rsidR="00E921CA" w:rsidRDefault="0027785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64C3">
                      <w:rPr>
                        <w:rFonts w:ascii="Calibri"/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85D" w:rsidRDefault="00A2685D">
      <w:r>
        <w:separator/>
      </w:r>
    </w:p>
  </w:footnote>
  <w:footnote w:type="continuationSeparator" w:id="0">
    <w:p w:rsidR="00A2685D" w:rsidRDefault="00A26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064D6"/>
    <w:multiLevelType w:val="hybridMultilevel"/>
    <w:tmpl w:val="7F66F0BC"/>
    <w:lvl w:ilvl="0" w:tplc="1BD66080">
      <w:start w:val="3"/>
      <w:numFmt w:val="decimal"/>
      <w:lvlText w:val="%1."/>
      <w:lvlJc w:val="left"/>
      <w:pPr>
        <w:ind w:left="913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DD698A4">
      <w:start w:val="1"/>
      <w:numFmt w:val="decimal"/>
      <w:lvlText w:val="%2."/>
      <w:lvlJc w:val="left"/>
      <w:pPr>
        <w:ind w:left="1806" w:hanging="284"/>
        <w:jc w:val="right"/>
      </w:pPr>
      <w:rPr>
        <w:rFonts w:ascii="Times New Roman" w:eastAsia="Times New Roman" w:hAnsi="Times New Roman" w:cs="Times New Roman" w:hint="default"/>
        <w:b/>
        <w:bCs/>
        <w:color w:val="212121"/>
        <w:w w:val="99"/>
        <w:sz w:val="28"/>
        <w:szCs w:val="28"/>
        <w:lang w:val="ru-RU" w:eastAsia="en-US" w:bidi="ar-SA"/>
      </w:rPr>
    </w:lvl>
    <w:lvl w:ilvl="2" w:tplc="6C02E9B0">
      <w:numFmt w:val="bullet"/>
      <w:lvlText w:val="•"/>
      <w:lvlJc w:val="left"/>
      <w:pPr>
        <w:ind w:left="2780" w:hanging="284"/>
      </w:pPr>
      <w:rPr>
        <w:rFonts w:hint="default"/>
        <w:lang w:val="ru-RU" w:eastAsia="en-US" w:bidi="ar-SA"/>
      </w:rPr>
    </w:lvl>
    <w:lvl w:ilvl="3" w:tplc="9932A420">
      <w:numFmt w:val="bullet"/>
      <w:lvlText w:val="•"/>
      <w:lvlJc w:val="left"/>
      <w:pPr>
        <w:ind w:left="3760" w:hanging="284"/>
      </w:pPr>
      <w:rPr>
        <w:rFonts w:hint="default"/>
        <w:lang w:val="ru-RU" w:eastAsia="en-US" w:bidi="ar-SA"/>
      </w:rPr>
    </w:lvl>
    <w:lvl w:ilvl="4" w:tplc="E25A44BE">
      <w:numFmt w:val="bullet"/>
      <w:lvlText w:val="•"/>
      <w:lvlJc w:val="left"/>
      <w:pPr>
        <w:ind w:left="4741" w:hanging="284"/>
      </w:pPr>
      <w:rPr>
        <w:rFonts w:hint="default"/>
        <w:lang w:val="ru-RU" w:eastAsia="en-US" w:bidi="ar-SA"/>
      </w:rPr>
    </w:lvl>
    <w:lvl w:ilvl="5" w:tplc="AE1C0F10">
      <w:numFmt w:val="bullet"/>
      <w:lvlText w:val="•"/>
      <w:lvlJc w:val="left"/>
      <w:pPr>
        <w:ind w:left="5721" w:hanging="284"/>
      </w:pPr>
      <w:rPr>
        <w:rFonts w:hint="default"/>
        <w:lang w:val="ru-RU" w:eastAsia="en-US" w:bidi="ar-SA"/>
      </w:rPr>
    </w:lvl>
    <w:lvl w:ilvl="6" w:tplc="1FFC826A">
      <w:numFmt w:val="bullet"/>
      <w:lvlText w:val="•"/>
      <w:lvlJc w:val="left"/>
      <w:pPr>
        <w:ind w:left="6702" w:hanging="284"/>
      </w:pPr>
      <w:rPr>
        <w:rFonts w:hint="default"/>
        <w:lang w:val="ru-RU" w:eastAsia="en-US" w:bidi="ar-SA"/>
      </w:rPr>
    </w:lvl>
    <w:lvl w:ilvl="7" w:tplc="8BA820C2">
      <w:numFmt w:val="bullet"/>
      <w:lvlText w:val="•"/>
      <w:lvlJc w:val="left"/>
      <w:pPr>
        <w:ind w:left="7682" w:hanging="284"/>
      </w:pPr>
      <w:rPr>
        <w:rFonts w:hint="default"/>
        <w:lang w:val="ru-RU" w:eastAsia="en-US" w:bidi="ar-SA"/>
      </w:rPr>
    </w:lvl>
    <w:lvl w:ilvl="8" w:tplc="2110A38E">
      <w:numFmt w:val="bullet"/>
      <w:lvlText w:val="•"/>
      <w:lvlJc w:val="left"/>
      <w:pPr>
        <w:ind w:left="8663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217715ED"/>
    <w:multiLevelType w:val="hybridMultilevel"/>
    <w:tmpl w:val="CF1C16AE"/>
    <w:lvl w:ilvl="0" w:tplc="63C60AF0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color w:val="212121"/>
        <w:w w:val="100"/>
        <w:sz w:val="20"/>
        <w:szCs w:val="20"/>
        <w:lang w:val="ru-RU" w:eastAsia="en-US" w:bidi="ar-SA"/>
      </w:rPr>
    </w:lvl>
    <w:lvl w:ilvl="1" w:tplc="0DC0F230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2" w:tplc="D9BCBE66">
      <w:numFmt w:val="bullet"/>
      <w:lvlText w:val="•"/>
      <w:lvlJc w:val="left"/>
      <w:pPr>
        <w:ind w:left="2492" w:hanging="360"/>
      </w:pPr>
      <w:rPr>
        <w:rFonts w:hint="default"/>
        <w:lang w:val="ru-RU" w:eastAsia="en-US" w:bidi="ar-SA"/>
      </w:rPr>
    </w:lvl>
    <w:lvl w:ilvl="3" w:tplc="CC2082CC">
      <w:numFmt w:val="bullet"/>
      <w:lvlText w:val="•"/>
      <w:lvlJc w:val="left"/>
      <w:pPr>
        <w:ind w:left="3509" w:hanging="360"/>
      </w:pPr>
      <w:rPr>
        <w:rFonts w:hint="default"/>
        <w:lang w:val="ru-RU" w:eastAsia="en-US" w:bidi="ar-SA"/>
      </w:rPr>
    </w:lvl>
    <w:lvl w:ilvl="4" w:tplc="6D70C7AE">
      <w:numFmt w:val="bullet"/>
      <w:lvlText w:val="•"/>
      <w:lvlJc w:val="left"/>
      <w:pPr>
        <w:ind w:left="4525" w:hanging="360"/>
      </w:pPr>
      <w:rPr>
        <w:rFonts w:hint="default"/>
        <w:lang w:val="ru-RU" w:eastAsia="en-US" w:bidi="ar-SA"/>
      </w:rPr>
    </w:lvl>
    <w:lvl w:ilvl="5" w:tplc="E10285BA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6" w:tplc="D5781A2A">
      <w:numFmt w:val="bullet"/>
      <w:lvlText w:val="•"/>
      <w:lvlJc w:val="left"/>
      <w:pPr>
        <w:ind w:left="6558" w:hanging="360"/>
      </w:pPr>
      <w:rPr>
        <w:rFonts w:hint="default"/>
        <w:lang w:val="ru-RU" w:eastAsia="en-US" w:bidi="ar-SA"/>
      </w:rPr>
    </w:lvl>
    <w:lvl w:ilvl="7" w:tplc="19B473C8">
      <w:numFmt w:val="bullet"/>
      <w:lvlText w:val="•"/>
      <w:lvlJc w:val="left"/>
      <w:pPr>
        <w:ind w:left="7574" w:hanging="360"/>
      </w:pPr>
      <w:rPr>
        <w:rFonts w:hint="default"/>
        <w:lang w:val="ru-RU" w:eastAsia="en-US" w:bidi="ar-SA"/>
      </w:rPr>
    </w:lvl>
    <w:lvl w:ilvl="8" w:tplc="4B3808AE">
      <w:numFmt w:val="bullet"/>
      <w:lvlText w:val="•"/>
      <w:lvlJc w:val="left"/>
      <w:pPr>
        <w:ind w:left="859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7854F45"/>
    <w:multiLevelType w:val="hybridMultilevel"/>
    <w:tmpl w:val="A9606ABE"/>
    <w:lvl w:ilvl="0" w:tplc="7D76AB14">
      <w:start w:val="1"/>
      <w:numFmt w:val="decimal"/>
      <w:lvlText w:val="%1)"/>
      <w:lvlJc w:val="left"/>
      <w:pPr>
        <w:ind w:left="193" w:hanging="384"/>
        <w:jc w:val="left"/>
      </w:pPr>
      <w:rPr>
        <w:rFonts w:ascii="Times New Roman" w:eastAsia="Times New Roman" w:hAnsi="Times New Roman" w:cs="Times New Roman" w:hint="default"/>
        <w:color w:val="212121"/>
        <w:w w:val="99"/>
        <w:sz w:val="28"/>
        <w:szCs w:val="28"/>
        <w:lang w:val="ru-RU" w:eastAsia="en-US" w:bidi="ar-SA"/>
      </w:rPr>
    </w:lvl>
    <w:lvl w:ilvl="1" w:tplc="CCA8C1D8">
      <w:numFmt w:val="bullet"/>
      <w:lvlText w:val="•"/>
      <w:lvlJc w:val="left"/>
      <w:pPr>
        <w:ind w:left="1242" w:hanging="384"/>
      </w:pPr>
      <w:rPr>
        <w:rFonts w:hint="default"/>
        <w:lang w:val="ru-RU" w:eastAsia="en-US" w:bidi="ar-SA"/>
      </w:rPr>
    </w:lvl>
    <w:lvl w:ilvl="2" w:tplc="21BEF444">
      <w:numFmt w:val="bullet"/>
      <w:lvlText w:val="•"/>
      <w:lvlJc w:val="left"/>
      <w:pPr>
        <w:ind w:left="2284" w:hanging="384"/>
      </w:pPr>
      <w:rPr>
        <w:rFonts w:hint="default"/>
        <w:lang w:val="ru-RU" w:eastAsia="en-US" w:bidi="ar-SA"/>
      </w:rPr>
    </w:lvl>
    <w:lvl w:ilvl="3" w:tplc="7624D7BA">
      <w:numFmt w:val="bullet"/>
      <w:lvlText w:val="•"/>
      <w:lvlJc w:val="left"/>
      <w:pPr>
        <w:ind w:left="3327" w:hanging="384"/>
      </w:pPr>
      <w:rPr>
        <w:rFonts w:hint="default"/>
        <w:lang w:val="ru-RU" w:eastAsia="en-US" w:bidi="ar-SA"/>
      </w:rPr>
    </w:lvl>
    <w:lvl w:ilvl="4" w:tplc="80304D78">
      <w:numFmt w:val="bullet"/>
      <w:lvlText w:val="•"/>
      <w:lvlJc w:val="left"/>
      <w:pPr>
        <w:ind w:left="4369" w:hanging="384"/>
      </w:pPr>
      <w:rPr>
        <w:rFonts w:hint="default"/>
        <w:lang w:val="ru-RU" w:eastAsia="en-US" w:bidi="ar-SA"/>
      </w:rPr>
    </w:lvl>
    <w:lvl w:ilvl="5" w:tplc="8BBE9720">
      <w:numFmt w:val="bullet"/>
      <w:lvlText w:val="•"/>
      <w:lvlJc w:val="left"/>
      <w:pPr>
        <w:ind w:left="5412" w:hanging="384"/>
      </w:pPr>
      <w:rPr>
        <w:rFonts w:hint="default"/>
        <w:lang w:val="ru-RU" w:eastAsia="en-US" w:bidi="ar-SA"/>
      </w:rPr>
    </w:lvl>
    <w:lvl w:ilvl="6" w:tplc="548C17F4">
      <w:numFmt w:val="bullet"/>
      <w:lvlText w:val="•"/>
      <w:lvlJc w:val="left"/>
      <w:pPr>
        <w:ind w:left="6454" w:hanging="384"/>
      </w:pPr>
      <w:rPr>
        <w:rFonts w:hint="default"/>
        <w:lang w:val="ru-RU" w:eastAsia="en-US" w:bidi="ar-SA"/>
      </w:rPr>
    </w:lvl>
    <w:lvl w:ilvl="7" w:tplc="2ED882AE">
      <w:numFmt w:val="bullet"/>
      <w:lvlText w:val="•"/>
      <w:lvlJc w:val="left"/>
      <w:pPr>
        <w:ind w:left="7496" w:hanging="384"/>
      </w:pPr>
      <w:rPr>
        <w:rFonts w:hint="default"/>
        <w:lang w:val="ru-RU" w:eastAsia="en-US" w:bidi="ar-SA"/>
      </w:rPr>
    </w:lvl>
    <w:lvl w:ilvl="8" w:tplc="CE9A7230">
      <w:numFmt w:val="bullet"/>
      <w:lvlText w:val="•"/>
      <w:lvlJc w:val="left"/>
      <w:pPr>
        <w:ind w:left="8539" w:hanging="384"/>
      </w:pPr>
      <w:rPr>
        <w:rFonts w:hint="default"/>
        <w:lang w:val="ru-RU" w:eastAsia="en-US" w:bidi="ar-SA"/>
      </w:rPr>
    </w:lvl>
  </w:abstractNum>
  <w:abstractNum w:abstractNumId="3" w15:restartNumberingAfterBreak="0">
    <w:nsid w:val="2C9A5304"/>
    <w:multiLevelType w:val="hybridMultilevel"/>
    <w:tmpl w:val="EC6CA4D6"/>
    <w:lvl w:ilvl="0" w:tplc="3DA2BFA4">
      <w:start w:val="1"/>
      <w:numFmt w:val="decimal"/>
      <w:lvlText w:val="%1."/>
      <w:lvlJc w:val="left"/>
      <w:pPr>
        <w:ind w:left="193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65669F2">
      <w:numFmt w:val="bullet"/>
      <w:lvlText w:val="•"/>
      <w:lvlJc w:val="left"/>
      <w:pPr>
        <w:ind w:left="1242" w:hanging="706"/>
      </w:pPr>
      <w:rPr>
        <w:rFonts w:hint="default"/>
        <w:lang w:val="ru-RU" w:eastAsia="en-US" w:bidi="ar-SA"/>
      </w:rPr>
    </w:lvl>
    <w:lvl w:ilvl="2" w:tplc="ED32231E">
      <w:numFmt w:val="bullet"/>
      <w:lvlText w:val="•"/>
      <w:lvlJc w:val="left"/>
      <w:pPr>
        <w:ind w:left="2284" w:hanging="706"/>
      </w:pPr>
      <w:rPr>
        <w:rFonts w:hint="default"/>
        <w:lang w:val="ru-RU" w:eastAsia="en-US" w:bidi="ar-SA"/>
      </w:rPr>
    </w:lvl>
    <w:lvl w:ilvl="3" w:tplc="773C9708">
      <w:numFmt w:val="bullet"/>
      <w:lvlText w:val="•"/>
      <w:lvlJc w:val="left"/>
      <w:pPr>
        <w:ind w:left="3327" w:hanging="706"/>
      </w:pPr>
      <w:rPr>
        <w:rFonts w:hint="default"/>
        <w:lang w:val="ru-RU" w:eastAsia="en-US" w:bidi="ar-SA"/>
      </w:rPr>
    </w:lvl>
    <w:lvl w:ilvl="4" w:tplc="7BEA1FB6">
      <w:numFmt w:val="bullet"/>
      <w:lvlText w:val="•"/>
      <w:lvlJc w:val="left"/>
      <w:pPr>
        <w:ind w:left="4369" w:hanging="706"/>
      </w:pPr>
      <w:rPr>
        <w:rFonts w:hint="default"/>
        <w:lang w:val="ru-RU" w:eastAsia="en-US" w:bidi="ar-SA"/>
      </w:rPr>
    </w:lvl>
    <w:lvl w:ilvl="5" w:tplc="CEE606D8">
      <w:numFmt w:val="bullet"/>
      <w:lvlText w:val="•"/>
      <w:lvlJc w:val="left"/>
      <w:pPr>
        <w:ind w:left="5412" w:hanging="706"/>
      </w:pPr>
      <w:rPr>
        <w:rFonts w:hint="default"/>
        <w:lang w:val="ru-RU" w:eastAsia="en-US" w:bidi="ar-SA"/>
      </w:rPr>
    </w:lvl>
    <w:lvl w:ilvl="6" w:tplc="C9660456">
      <w:numFmt w:val="bullet"/>
      <w:lvlText w:val="•"/>
      <w:lvlJc w:val="left"/>
      <w:pPr>
        <w:ind w:left="6454" w:hanging="706"/>
      </w:pPr>
      <w:rPr>
        <w:rFonts w:hint="default"/>
        <w:lang w:val="ru-RU" w:eastAsia="en-US" w:bidi="ar-SA"/>
      </w:rPr>
    </w:lvl>
    <w:lvl w:ilvl="7" w:tplc="B096038C">
      <w:numFmt w:val="bullet"/>
      <w:lvlText w:val="•"/>
      <w:lvlJc w:val="left"/>
      <w:pPr>
        <w:ind w:left="7496" w:hanging="706"/>
      </w:pPr>
      <w:rPr>
        <w:rFonts w:hint="default"/>
        <w:lang w:val="ru-RU" w:eastAsia="en-US" w:bidi="ar-SA"/>
      </w:rPr>
    </w:lvl>
    <w:lvl w:ilvl="8" w:tplc="6854EC4A">
      <w:numFmt w:val="bullet"/>
      <w:lvlText w:val="•"/>
      <w:lvlJc w:val="left"/>
      <w:pPr>
        <w:ind w:left="8539" w:hanging="706"/>
      </w:pPr>
      <w:rPr>
        <w:rFonts w:hint="default"/>
        <w:lang w:val="ru-RU" w:eastAsia="en-US" w:bidi="ar-SA"/>
      </w:rPr>
    </w:lvl>
  </w:abstractNum>
  <w:abstractNum w:abstractNumId="4" w15:restartNumberingAfterBreak="0">
    <w:nsid w:val="332C5FBE"/>
    <w:multiLevelType w:val="hybridMultilevel"/>
    <w:tmpl w:val="7C985B0C"/>
    <w:lvl w:ilvl="0" w:tplc="58D65C3E">
      <w:start w:val="1"/>
      <w:numFmt w:val="decimal"/>
      <w:lvlText w:val="%1."/>
      <w:lvlJc w:val="left"/>
      <w:pPr>
        <w:ind w:left="193" w:hanging="283"/>
        <w:jc w:val="left"/>
      </w:pPr>
      <w:rPr>
        <w:rFonts w:ascii="Times New Roman" w:eastAsia="Times New Roman" w:hAnsi="Times New Roman" w:cs="Times New Roman" w:hint="default"/>
        <w:color w:val="212121"/>
        <w:w w:val="99"/>
        <w:sz w:val="28"/>
        <w:szCs w:val="28"/>
        <w:lang w:val="ru-RU" w:eastAsia="en-US" w:bidi="ar-SA"/>
      </w:rPr>
    </w:lvl>
    <w:lvl w:ilvl="1" w:tplc="321CD028">
      <w:numFmt w:val="bullet"/>
      <w:lvlText w:val="•"/>
      <w:lvlJc w:val="left"/>
      <w:pPr>
        <w:ind w:left="2920" w:hanging="283"/>
      </w:pPr>
      <w:rPr>
        <w:rFonts w:hint="default"/>
        <w:lang w:val="ru-RU" w:eastAsia="en-US" w:bidi="ar-SA"/>
      </w:rPr>
    </w:lvl>
    <w:lvl w:ilvl="2" w:tplc="3EDE3A9C">
      <w:numFmt w:val="bullet"/>
      <w:lvlText w:val="•"/>
      <w:lvlJc w:val="left"/>
      <w:pPr>
        <w:ind w:left="3776" w:hanging="283"/>
      </w:pPr>
      <w:rPr>
        <w:rFonts w:hint="default"/>
        <w:lang w:val="ru-RU" w:eastAsia="en-US" w:bidi="ar-SA"/>
      </w:rPr>
    </w:lvl>
    <w:lvl w:ilvl="3" w:tplc="D02A71AA">
      <w:numFmt w:val="bullet"/>
      <w:lvlText w:val="•"/>
      <w:lvlJc w:val="left"/>
      <w:pPr>
        <w:ind w:left="4632" w:hanging="283"/>
      </w:pPr>
      <w:rPr>
        <w:rFonts w:hint="default"/>
        <w:lang w:val="ru-RU" w:eastAsia="en-US" w:bidi="ar-SA"/>
      </w:rPr>
    </w:lvl>
    <w:lvl w:ilvl="4" w:tplc="FE4A1CD0">
      <w:numFmt w:val="bullet"/>
      <w:lvlText w:val="•"/>
      <w:lvlJc w:val="left"/>
      <w:pPr>
        <w:ind w:left="5488" w:hanging="283"/>
      </w:pPr>
      <w:rPr>
        <w:rFonts w:hint="default"/>
        <w:lang w:val="ru-RU" w:eastAsia="en-US" w:bidi="ar-SA"/>
      </w:rPr>
    </w:lvl>
    <w:lvl w:ilvl="5" w:tplc="D4BCED06">
      <w:numFmt w:val="bullet"/>
      <w:lvlText w:val="•"/>
      <w:lvlJc w:val="left"/>
      <w:pPr>
        <w:ind w:left="6344" w:hanging="283"/>
      </w:pPr>
      <w:rPr>
        <w:rFonts w:hint="default"/>
        <w:lang w:val="ru-RU" w:eastAsia="en-US" w:bidi="ar-SA"/>
      </w:rPr>
    </w:lvl>
    <w:lvl w:ilvl="6" w:tplc="A4E471A6">
      <w:numFmt w:val="bullet"/>
      <w:lvlText w:val="•"/>
      <w:lvlJc w:val="left"/>
      <w:pPr>
        <w:ind w:left="7200" w:hanging="283"/>
      </w:pPr>
      <w:rPr>
        <w:rFonts w:hint="default"/>
        <w:lang w:val="ru-RU" w:eastAsia="en-US" w:bidi="ar-SA"/>
      </w:rPr>
    </w:lvl>
    <w:lvl w:ilvl="7" w:tplc="826860E8">
      <w:numFmt w:val="bullet"/>
      <w:lvlText w:val="•"/>
      <w:lvlJc w:val="left"/>
      <w:pPr>
        <w:ind w:left="8056" w:hanging="283"/>
      </w:pPr>
      <w:rPr>
        <w:rFonts w:hint="default"/>
        <w:lang w:val="ru-RU" w:eastAsia="en-US" w:bidi="ar-SA"/>
      </w:rPr>
    </w:lvl>
    <w:lvl w:ilvl="8" w:tplc="076E5264">
      <w:numFmt w:val="bullet"/>
      <w:lvlText w:val="•"/>
      <w:lvlJc w:val="left"/>
      <w:pPr>
        <w:ind w:left="8912" w:hanging="283"/>
      </w:pPr>
      <w:rPr>
        <w:rFonts w:hint="default"/>
        <w:lang w:val="ru-RU" w:eastAsia="en-US" w:bidi="ar-SA"/>
      </w:rPr>
    </w:lvl>
  </w:abstractNum>
  <w:abstractNum w:abstractNumId="5" w15:restartNumberingAfterBreak="0">
    <w:nsid w:val="417440CE"/>
    <w:multiLevelType w:val="hybridMultilevel"/>
    <w:tmpl w:val="E0BAF7F0"/>
    <w:lvl w:ilvl="0" w:tplc="614028BE">
      <w:start w:val="1"/>
      <w:numFmt w:val="decimal"/>
      <w:lvlText w:val="%1."/>
      <w:lvlJc w:val="left"/>
      <w:pPr>
        <w:ind w:left="193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4B04754">
      <w:numFmt w:val="bullet"/>
      <w:lvlText w:val="•"/>
      <w:lvlJc w:val="left"/>
      <w:pPr>
        <w:ind w:left="1242" w:hanging="706"/>
      </w:pPr>
      <w:rPr>
        <w:rFonts w:hint="default"/>
        <w:lang w:val="ru-RU" w:eastAsia="en-US" w:bidi="ar-SA"/>
      </w:rPr>
    </w:lvl>
    <w:lvl w:ilvl="2" w:tplc="DB7831F4">
      <w:numFmt w:val="bullet"/>
      <w:lvlText w:val="•"/>
      <w:lvlJc w:val="left"/>
      <w:pPr>
        <w:ind w:left="2284" w:hanging="706"/>
      </w:pPr>
      <w:rPr>
        <w:rFonts w:hint="default"/>
        <w:lang w:val="ru-RU" w:eastAsia="en-US" w:bidi="ar-SA"/>
      </w:rPr>
    </w:lvl>
    <w:lvl w:ilvl="3" w:tplc="DA5EF2DE">
      <w:numFmt w:val="bullet"/>
      <w:lvlText w:val="•"/>
      <w:lvlJc w:val="left"/>
      <w:pPr>
        <w:ind w:left="3327" w:hanging="706"/>
      </w:pPr>
      <w:rPr>
        <w:rFonts w:hint="default"/>
        <w:lang w:val="ru-RU" w:eastAsia="en-US" w:bidi="ar-SA"/>
      </w:rPr>
    </w:lvl>
    <w:lvl w:ilvl="4" w:tplc="EA5E9ECA">
      <w:numFmt w:val="bullet"/>
      <w:lvlText w:val="•"/>
      <w:lvlJc w:val="left"/>
      <w:pPr>
        <w:ind w:left="4369" w:hanging="706"/>
      </w:pPr>
      <w:rPr>
        <w:rFonts w:hint="default"/>
        <w:lang w:val="ru-RU" w:eastAsia="en-US" w:bidi="ar-SA"/>
      </w:rPr>
    </w:lvl>
    <w:lvl w:ilvl="5" w:tplc="5C7EAEDA">
      <w:numFmt w:val="bullet"/>
      <w:lvlText w:val="•"/>
      <w:lvlJc w:val="left"/>
      <w:pPr>
        <w:ind w:left="5412" w:hanging="706"/>
      </w:pPr>
      <w:rPr>
        <w:rFonts w:hint="default"/>
        <w:lang w:val="ru-RU" w:eastAsia="en-US" w:bidi="ar-SA"/>
      </w:rPr>
    </w:lvl>
    <w:lvl w:ilvl="6" w:tplc="7ED890E6">
      <w:numFmt w:val="bullet"/>
      <w:lvlText w:val="•"/>
      <w:lvlJc w:val="left"/>
      <w:pPr>
        <w:ind w:left="6454" w:hanging="706"/>
      </w:pPr>
      <w:rPr>
        <w:rFonts w:hint="default"/>
        <w:lang w:val="ru-RU" w:eastAsia="en-US" w:bidi="ar-SA"/>
      </w:rPr>
    </w:lvl>
    <w:lvl w:ilvl="7" w:tplc="614ABDC6">
      <w:numFmt w:val="bullet"/>
      <w:lvlText w:val="•"/>
      <w:lvlJc w:val="left"/>
      <w:pPr>
        <w:ind w:left="7496" w:hanging="706"/>
      </w:pPr>
      <w:rPr>
        <w:rFonts w:hint="default"/>
        <w:lang w:val="ru-RU" w:eastAsia="en-US" w:bidi="ar-SA"/>
      </w:rPr>
    </w:lvl>
    <w:lvl w:ilvl="8" w:tplc="CAAA6CA4">
      <w:numFmt w:val="bullet"/>
      <w:lvlText w:val="•"/>
      <w:lvlJc w:val="left"/>
      <w:pPr>
        <w:ind w:left="8539" w:hanging="70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CA"/>
    <w:rsid w:val="00277857"/>
    <w:rsid w:val="00437C8E"/>
    <w:rsid w:val="007064C3"/>
    <w:rsid w:val="008D41EF"/>
    <w:rsid w:val="0096513E"/>
    <w:rsid w:val="00A2685D"/>
    <w:rsid w:val="00B62D55"/>
    <w:rsid w:val="00E921CA"/>
    <w:rsid w:val="00FD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84817"/>
  <w15:docId w15:val="{0048F380-ACA1-44FB-8299-C05CCF38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84" w:hanging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62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5">
    <w:name w:val="Table Grid"/>
    <w:basedOn w:val="a1"/>
    <w:uiPriority w:val="59"/>
    <w:rsid w:val="0096513E"/>
    <w:pPr>
      <w:autoSpaceDE/>
      <w:autoSpaceDN/>
    </w:pPr>
    <w:rPr>
      <w:rFonts w:ascii="Arial Unicode MS" w:eastAsia="Arial Unicode MS" w:hAnsi="Arial Unicode MS" w:cs="Arial Unicode MS"/>
      <w:sz w:val="24"/>
      <w:szCs w:val="24"/>
      <w:lang w:val="ru-RU"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651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513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%23/document/99/49905788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%23/document/99/49905788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4016</Words>
  <Characters>22895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Copm</dc:creator>
  <cp:lastModifiedBy>admin</cp:lastModifiedBy>
  <cp:revision>2</cp:revision>
  <cp:lastPrinted>2021-05-26T08:41:00Z</cp:lastPrinted>
  <dcterms:created xsi:type="dcterms:W3CDTF">2021-09-08T06:05:00Z</dcterms:created>
  <dcterms:modified xsi:type="dcterms:W3CDTF">2021-09-08T06:05:00Z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2021-05-25T00:00:00Z</vt:filetime>
  </property>
</Properties>
</file>